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34B" w:rsidRPr="00CA034B" w:rsidRDefault="00CA034B" w:rsidP="00CA034B">
      <w:pPr>
        <w:jc w:val="both"/>
        <w:rPr>
          <w:rFonts w:cs="B Mitra"/>
          <w:b/>
          <w:bCs/>
          <w:sz w:val="28"/>
          <w:szCs w:val="28"/>
          <w:rtl/>
          <w:lang w:bidi="fa-IR"/>
        </w:rPr>
      </w:pPr>
      <w:r w:rsidRPr="00AA1BE8">
        <w:rPr>
          <w:rFonts w:cs="B Mitra" w:hint="cs"/>
          <w:b/>
          <w:bCs/>
          <w:sz w:val="28"/>
          <w:szCs w:val="28"/>
          <w:rtl/>
          <w:lang w:bidi="fa-IR"/>
        </w:rPr>
        <w:t>شهرستان گرمه</w:t>
      </w:r>
    </w:p>
    <w:p w:rsidR="00CA034B" w:rsidRPr="00097389" w:rsidRDefault="00CA034B" w:rsidP="00CA034B">
      <w:pPr>
        <w:jc w:val="lowKashida"/>
        <w:rPr>
          <w:rFonts w:cs="B Mitra"/>
          <w:b/>
          <w:bCs/>
          <w:color w:val="FF9900"/>
          <w:rtl/>
          <w:lang w:bidi="fa-IR"/>
        </w:rPr>
      </w:pPr>
      <w:r w:rsidRPr="00097389">
        <w:rPr>
          <w:rFonts w:cs="B Mitra" w:hint="cs"/>
          <w:b/>
          <w:bCs/>
          <w:color w:val="FF9900"/>
          <w:rtl/>
          <w:lang w:bidi="fa-IR"/>
        </w:rPr>
        <w:t xml:space="preserve">-جغرافياي سياسي شهرستان </w:t>
      </w:r>
      <w:r>
        <w:rPr>
          <w:rFonts w:cs="B Mitra" w:hint="cs"/>
          <w:b/>
          <w:bCs/>
          <w:color w:val="FF9900"/>
          <w:rtl/>
          <w:lang w:bidi="fa-IR"/>
        </w:rPr>
        <w:t>گرمه</w:t>
      </w:r>
      <w:r w:rsidRPr="00097389">
        <w:rPr>
          <w:rFonts w:cs="B Mitra" w:hint="cs"/>
          <w:b/>
          <w:bCs/>
          <w:color w:val="FF9900"/>
          <w:rtl/>
          <w:lang w:bidi="fa-IR"/>
        </w:rPr>
        <w:t>:</w:t>
      </w:r>
    </w:p>
    <w:p w:rsidR="00CA034B" w:rsidRPr="00CA034B" w:rsidRDefault="00CA034B" w:rsidP="00CA034B">
      <w:pPr>
        <w:jc w:val="lowKashida"/>
        <w:rPr>
          <w:rFonts w:cs="B Mitra"/>
          <w:rtl/>
        </w:rPr>
      </w:pPr>
      <w:r w:rsidRPr="00D77B72">
        <w:rPr>
          <w:rFonts w:cs="B Mitra" w:hint="cs"/>
          <w:rtl/>
          <w:lang w:bidi="fa-IR"/>
        </w:rPr>
        <w:t xml:space="preserve">شهرستان گرمه در جنوب غربی استان خراسان شمالي قرار گرفته و از شمال به شهرستان مانه و سملقان، از شمال غرب به استان گلستان، از غرب به استان سمنان، از جنوب و شرق به شهرستان جاجرم. این شهرستان با مساحت 2300 كيلومتر مربع دارای </w:t>
      </w:r>
      <w:r>
        <w:rPr>
          <w:rFonts w:cs="B Mitra" w:hint="cs"/>
          <w:rtl/>
          <w:lang w:bidi="fa-IR"/>
        </w:rPr>
        <w:t>3</w:t>
      </w:r>
      <w:r w:rsidRPr="00D77B72">
        <w:rPr>
          <w:rFonts w:cs="B Mitra" w:hint="cs"/>
          <w:rtl/>
          <w:lang w:bidi="fa-IR"/>
        </w:rPr>
        <w:t xml:space="preserve"> شهر، 23 روستا و 77 آبادی است. اقتصاد این منطقه عمدتاً بر مبنای کشاورزی، دامپروری و در دهه</w:t>
      </w:r>
      <w:r w:rsidRPr="00D77B72">
        <w:rPr>
          <w:rFonts w:cs="B Mitra" w:hint="cs"/>
          <w:rtl/>
          <w:lang w:bidi="fa-IR"/>
        </w:rPr>
        <w:softHyphen/>
        <w:t>های اخیر حمل و نقل و صنایع وابسته است. با توجه به وضعیت اقلیمی کشاورزی در یشتر مناطق شهرستان به صورت آبی است و محصولات عمده زراعی عبارتند از گندم، جو، چغندر قند، پنبه، آفتابگردان، زیره و انواع صیفی</w:t>
      </w:r>
      <w:r w:rsidRPr="00D77B72">
        <w:rPr>
          <w:rFonts w:cs="B Mitra" w:hint="cs"/>
          <w:rtl/>
          <w:lang w:bidi="fa-IR"/>
        </w:rPr>
        <w:softHyphen/>
        <w:t xml:space="preserve">جات و محصولات باغی. </w:t>
      </w:r>
      <w:r w:rsidRPr="00172B17">
        <w:rPr>
          <w:rFonts w:cs="B Nazanin" w:hint="cs"/>
          <w:rtl/>
        </w:rPr>
        <w:t xml:space="preserve">جمعيت اين شهرستان در سال </w:t>
      </w:r>
      <w:r>
        <w:rPr>
          <w:rFonts w:cs="B Nazanin" w:hint="cs"/>
          <w:rtl/>
        </w:rPr>
        <w:t>1390</w:t>
      </w:r>
      <w:r w:rsidRPr="00172B17">
        <w:rPr>
          <w:rFonts w:cs="B Nazanin" w:hint="cs"/>
          <w:rtl/>
        </w:rPr>
        <w:t xml:space="preserve"> بالغ بر </w:t>
      </w:r>
      <w:r>
        <w:rPr>
          <w:rFonts w:cs="B Nazanin" w:hint="cs"/>
          <w:rtl/>
        </w:rPr>
        <w:t>24599</w:t>
      </w:r>
      <w:r w:rsidRPr="00172B17">
        <w:rPr>
          <w:rFonts w:cs="B Nazanin" w:hint="cs"/>
          <w:rtl/>
        </w:rPr>
        <w:t xml:space="preserve"> نفر برآورد شده است.</w:t>
      </w:r>
      <w:r w:rsidRPr="00097389">
        <w:rPr>
          <w:rFonts w:cs="B Mitra" w:hint="cs"/>
          <w:rtl/>
          <w:lang w:bidi="fa-IR"/>
        </w:rPr>
        <w:t xml:space="preserve"> </w:t>
      </w:r>
    </w:p>
    <w:p w:rsidR="00CA034B" w:rsidRPr="00097389" w:rsidRDefault="00CA034B" w:rsidP="00CA034B">
      <w:pPr>
        <w:jc w:val="lowKashida"/>
        <w:rPr>
          <w:rFonts w:cs="B Mitra"/>
          <w:b/>
          <w:bCs/>
          <w:color w:val="FF9900"/>
          <w:rtl/>
          <w:lang w:bidi="fa-IR"/>
        </w:rPr>
      </w:pPr>
      <w:r w:rsidRPr="00097389">
        <w:rPr>
          <w:rFonts w:cs="B Mitra" w:hint="cs"/>
          <w:b/>
          <w:bCs/>
          <w:color w:val="FF9900"/>
          <w:rtl/>
          <w:lang w:bidi="fa-IR"/>
        </w:rPr>
        <w:t xml:space="preserve">-جغرافياي طبيعي شهرستان </w:t>
      </w:r>
      <w:r>
        <w:rPr>
          <w:rFonts w:cs="B Mitra" w:hint="cs"/>
          <w:b/>
          <w:bCs/>
          <w:color w:val="FF9900"/>
          <w:rtl/>
          <w:lang w:bidi="fa-IR"/>
        </w:rPr>
        <w:t>گرمه</w:t>
      </w:r>
      <w:r w:rsidRPr="00097389">
        <w:rPr>
          <w:rFonts w:cs="B Mitra" w:hint="cs"/>
          <w:b/>
          <w:bCs/>
          <w:color w:val="FF9900"/>
          <w:rtl/>
          <w:lang w:bidi="fa-IR"/>
        </w:rPr>
        <w:t>:</w:t>
      </w:r>
    </w:p>
    <w:p w:rsidR="00CA034B" w:rsidRPr="00CA034B" w:rsidRDefault="00CA034B" w:rsidP="00CA034B">
      <w:pPr>
        <w:jc w:val="lowKashida"/>
        <w:rPr>
          <w:rFonts w:cs="B Mitra"/>
          <w:rtl/>
          <w:lang w:bidi="fa-IR"/>
        </w:rPr>
      </w:pPr>
      <w:r w:rsidRPr="00097389">
        <w:rPr>
          <w:rFonts w:cs="B Mitra" w:hint="cs"/>
          <w:rtl/>
          <w:lang w:bidi="fa-IR"/>
        </w:rPr>
        <w:t xml:space="preserve">شهرستان </w:t>
      </w:r>
      <w:r>
        <w:rPr>
          <w:rFonts w:cs="B Mitra" w:hint="cs"/>
          <w:rtl/>
          <w:lang w:bidi="fa-IR"/>
        </w:rPr>
        <w:t>گرمه</w:t>
      </w:r>
      <w:r w:rsidRPr="00097389">
        <w:rPr>
          <w:rFonts w:cs="B Mitra" w:hint="cs"/>
          <w:rtl/>
          <w:lang w:bidi="fa-IR"/>
        </w:rPr>
        <w:t xml:space="preserve"> به طور کلی با توجه به میزان بارندگی</w:t>
      </w:r>
      <w:r w:rsidRPr="00097389">
        <w:rPr>
          <w:rFonts w:cs="B Mitra" w:hint="cs"/>
          <w:rtl/>
          <w:lang w:bidi="fa-IR"/>
        </w:rPr>
        <w:softHyphen/>
        <w:t>های سالانه جزو مناطق خشک قلمداد می</w:t>
      </w:r>
      <w:r w:rsidRPr="00097389">
        <w:rPr>
          <w:rFonts w:cs="B Mitra" w:hint="cs"/>
          <w:rtl/>
          <w:lang w:bidi="fa-IR"/>
        </w:rPr>
        <w:softHyphen/>
        <w:t xml:space="preserve">شود و اقلیم </w:t>
      </w:r>
      <w:r>
        <w:rPr>
          <w:rFonts w:cs="B Mitra" w:hint="cs"/>
          <w:rtl/>
          <w:lang w:bidi="fa-IR"/>
        </w:rPr>
        <w:t xml:space="preserve">سرد و خشک </w:t>
      </w:r>
      <w:r w:rsidRPr="00097389">
        <w:rPr>
          <w:rFonts w:cs="B Mitra" w:hint="cs"/>
          <w:rtl/>
          <w:lang w:bidi="fa-IR"/>
        </w:rPr>
        <w:t>و نیمه</w:t>
      </w:r>
      <w:r w:rsidRPr="00097389">
        <w:rPr>
          <w:rFonts w:cs="B Mitra" w:hint="cs"/>
          <w:rtl/>
          <w:lang w:bidi="fa-IR"/>
        </w:rPr>
        <w:softHyphen/>
        <w:t xml:space="preserve">بیابانی دارد. </w:t>
      </w:r>
      <w:r>
        <w:rPr>
          <w:rFonts w:cs="B Mitra" w:hint="cs"/>
          <w:rtl/>
          <w:lang w:bidi="fa-IR"/>
        </w:rPr>
        <w:t>در این منطقه رودخانه دائمی وجود ندارد و کشاورزی منطقه مبتنی بر آبیاری با قنات و چاه</w:t>
      </w:r>
      <w:r>
        <w:rPr>
          <w:rFonts w:cs="B Mitra"/>
          <w:rtl/>
          <w:lang w:bidi="fa-IR"/>
        </w:rPr>
        <w:softHyphen/>
      </w:r>
      <w:r>
        <w:rPr>
          <w:rFonts w:cs="B Mitra" w:hint="cs"/>
          <w:rtl/>
          <w:lang w:bidi="fa-IR"/>
        </w:rPr>
        <w:t xml:space="preserve">های عمیق و نیمه عمیق است. </w:t>
      </w:r>
      <w:r w:rsidRPr="00097389">
        <w:rPr>
          <w:rFonts w:cs="B Mitra" w:hint="cs"/>
          <w:rtl/>
          <w:lang w:bidi="fa-IR"/>
        </w:rPr>
        <w:t xml:space="preserve">ارتفاعات واقع در شمال شهرستان كه از شرق به غرب در حاشيه شمال شهرستان امتداد دارد در مواردی بیش از 2000 متر ارتفاع دارند و به طور کلی </w:t>
      </w:r>
      <w:r>
        <w:rPr>
          <w:rFonts w:cs="B Mitra" w:hint="cs"/>
          <w:rtl/>
          <w:lang w:bidi="fa-IR"/>
        </w:rPr>
        <w:t xml:space="preserve">در مناطقی مانند دشت و رباط قره بیل </w:t>
      </w:r>
      <w:r w:rsidRPr="00097389">
        <w:rPr>
          <w:rFonts w:cs="B Mitra" w:hint="cs"/>
          <w:rtl/>
          <w:lang w:bidi="fa-IR"/>
        </w:rPr>
        <w:t>باعث ایجاد آب و هوای ملایم</w:t>
      </w:r>
      <w:r>
        <w:rPr>
          <w:rFonts w:cs="B Mitra" w:hint="cs"/>
          <w:rtl/>
          <w:lang w:bidi="fa-IR"/>
        </w:rPr>
        <w:t xml:space="preserve"> ومرطوب</w:t>
      </w:r>
      <w:r w:rsidRPr="00097389">
        <w:rPr>
          <w:rFonts w:cs="B Mitra" w:hint="cs"/>
          <w:rtl/>
          <w:lang w:bidi="fa-IR"/>
        </w:rPr>
        <w:softHyphen/>
        <w:t xml:space="preserve">تری شده است. </w:t>
      </w:r>
      <w:r>
        <w:rPr>
          <w:rFonts w:cs="B Mitra" w:hint="cs"/>
          <w:rtl/>
          <w:lang w:bidi="fa-IR"/>
        </w:rPr>
        <w:t xml:space="preserve">با وجود این </w:t>
      </w:r>
      <w:r w:rsidRPr="00097389">
        <w:rPr>
          <w:rFonts w:cs="B Mitra" w:hint="cs"/>
          <w:rtl/>
          <w:lang w:bidi="fa-IR"/>
        </w:rPr>
        <w:t>بخش قابل ملاحظه</w:t>
      </w:r>
      <w:r w:rsidRPr="00097389">
        <w:rPr>
          <w:rFonts w:cs="B Mitra" w:hint="cs"/>
          <w:rtl/>
          <w:lang w:bidi="fa-IR"/>
        </w:rPr>
        <w:softHyphen/>
        <w:t xml:space="preserve">ای از اقلیم این منطقه کویری و استپی است. </w:t>
      </w:r>
    </w:p>
    <w:p w:rsidR="00CA034B" w:rsidRPr="00097389" w:rsidRDefault="00CA034B" w:rsidP="00CA034B">
      <w:pPr>
        <w:jc w:val="lowKashida"/>
        <w:rPr>
          <w:rFonts w:cs="B Mitra"/>
          <w:b/>
          <w:bCs/>
          <w:color w:val="FF9900"/>
          <w:rtl/>
          <w:lang w:bidi="fa-IR"/>
        </w:rPr>
      </w:pPr>
      <w:r w:rsidRPr="00097389">
        <w:rPr>
          <w:rFonts w:cs="B Mitra" w:hint="cs"/>
          <w:b/>
          <w:bCs/>
          <w:color w:val="FF9900"/>
          <w:rtl/>
          <w:lang w:bidi="fa-IR"/>
        </w:rPr>
        <w:t xml:space="preserve">-پيشينه تاريخي </w:t>
      </w:r>
      <w:r>
        <w:rPr>
          <w:rFonts w:cs="B Mitra" w:hint="cs"/>
          <w:b/>
          <w:bCs/>
          <w:color w:val="FF9900"/>
          <w:rtl/>
          <w:lang w:bidi="fa-IR"/>
        </w:rPr>
        <w:t>شهرستان گرمه</w:t>
      </w:r>
      <w:r w:rsidRPr="00097389">
        <w:rPr>
          <w:rFonts w:cs="B Mitra" w:hint="cs"/>
          <w:b/>
          <w:bCs/>
          <w:color w:val="FF9900"/>
          <w:rtl/>
          <w:lang w:bidi="fa-IR"/>
        </w:rPr>
        <w:t>:</w:t>
      </w:r>
    </w:p>
    <w:p w:rsidR="00CA034B" w:rsidRPr="00097389" w:rsidRDefault="00CA034B" w:rsidP="00CA034B">
      <w:pPr>
        <w:jc w:val="lowKashida"/>
        <w:rPr>
          <w:rFonts w:cs="B Mitra"/>
          <w:rtl/>
          <w:lang w:bidi="fa-IR"/>
        </w:rPr>
      </w:pPr>
      <w:r w:rsidRPr="00097389">
        <w:rPr>
          <w:rFonts w:cs="B Mitra" w:hint="cs"/>
          <w:rtl/>
          <w:lang w:bidi="fa-IR"/>
        </w:rPr>
        <w:t xml:space="preserve">شهرستان </w:t>
      </w:r>
      <w:r>
        <w:rPr>
          <w:rFonts w:cs="B Mitra" w:hint="cs"/>
          <w:rtl/>
          <w:lang w:bidi="fa-IR"/>
        </w:rPr>
        <w:t>گرمه</w:t>
      </w:r>
      <w:r w:rsidRPr="00097389">
        <w:rPr>
          <w:rFonts w:cs="B Mitra" w:hint="cs"/>
          <w:rtl/>
          <w:lang w:bidi="fa-IR"/>
        </w:rPr>
        <w:t xml:space="preserve"> به لطف موقعیت راهبردی خود بر سر راه</w:t>
      </w:r>
      <w:r w:rsidRPr="00097389">
        <w:rPr>
          <w:rFonts w:cs="B Mitra"/>
          <w:rtl/>
          <w:lang w:bidi="fa-IR"/>
        </w:rPr>
        <w:softHyphen/>
      </w:r>
      <w:r w:rsidRPr="00097389">
        <w:rPr>
          <w:rFonts w:cs="B Mitra" w:hint="cs"/>
          <w:rtl/>
          <w:lang w:bidi="fa-IR"/>
        </w:rPr>
        <w:t>های کاروانرو هماره مورد توجه قرار داشته و از دوران پیش از تاریخ تا ادوار متاخر اسلامی به طور پیوسته نقش بارزی را در تکامل فرهنگی خطۀ خراسان ایفا کرده است. وجود محوطه</w:t>
      </w:r>
      <w:r w:rsidRPr="00097389">
        <w:rPr>
          <w:rFonts w:cs="B Mitra"/>
          <w:rtl/>
          <w:lang w:bidi="fa-IR"/>
        </w:rPr>
        <w:softHyphen/>
      </w:r>
      <w:r w:rsidRPr="00097389">
        <w:rPr>
          <w:rFonts w:cs="B Mitra" w:hint="cs"/>
          <w:rtl/>
          <w:lang w:bidi="fa-IR"/>
        </w:rPr>
        <w:t>های بزرگ از دوره</w:t>
      </w:r>
      <w:r w:rsidRPr="00097389">
        <w:rPr>
          <w:rFonts w:cs="B Mitra" w:hint="cs"/>
          <w:rtl/>
          <w:lang w:bidi="fa-IR"/>
        </w:rPr>
        <w:softHyphen/>
        <w:t>های مس</w:t>
      </w:r>
      <w:r w:rsidRPr="00097389">
        <w:rPr>
          <w:rFonts w:cs="B Mitra" w:hint="cs"/>
          <w:vertAlign w:val="subscript"/>
          <w:rtl/>
          <w:lang w:bidi="fa-IR"/>
        </w:rPr>
        <w:t>-</w:t>
      </w:r>
      <w:r w:rsidRPr="00097389">
        <w:rPr>
          <w:rFonts w:cs="B Mitra" w:hint="cs"/>
          <w:rtl/>
          <w:lang w:bidi="fa-IR"/>
        </w:rPr>
        <w:t xml:space="preserve"> سنگی و عصر مفرغ از قبیل </w:t>
      </w:r>
      <w:r>
        <w:rPr>
          <w:rFonts w:cs="B Mitra" w:hint="cs"/>
          <w:rtl/>
          <w:lang w:bidi="fa-IR"/>
        </w:rPr>
        <w:t xml:space="preserve">منجاق </w:t>
      </w:r>
      <w:r w:rsidRPr="00097389">
        <w:rPr>
          <w:rFonts w:cs="B Mitra" w:hint="cs"/>
          <w:rtl/>
          <w:lang w:bidi="fa-IR"/>
        </w:rPr>
        <w:t xml:space="preserve">تپه و </w:t>
      </w:r>
      <w:r>
        <w:rPr>
          <w:rFonts w:cs="B Mitra" w:hint="cs"/>
          <w:rtl/>
          <w:lang w:bidi="fa-IR"/>
        </w:rPr>
        <w:t>تپه</w:t>
      </w:r>
      <w:r>
        <w:rPr>
          <w:rFonts w:cs="B Mitra" w:hint="cs"/>
          <w:rtl/>
          <w:lang w:bidi="fa-IR"/>
        </w:rPr>
        <w:softHyphen/>
        <w:t>های پیش از تاریخی در سراسر دهستان گلستان از جمله استقرارهای پیش از تاریخی در اطراف روستای دشت</w:t>
      </w:r>
      <w:r w:rsidRPr="00097389">
        <w:rPr>
          <w:rFonts w:cs="B Mitra" w:hint="cs"/>
          <w:rtl/>
          <w:lang w:bidi="fa-IR"/>
        </w:rPr>
        <w:t xml:space="preserve"> در پهنۀ شهرستان </w:t>
      </w:r>
      <w:r>
        <w:rPr>
          <w:rFonts w:cs="B Mitra" w:hint="cs"/>
          <w:rtl/>
          <w:lang w:bidi="fa-IR"/>
        </w:rPr>
        <w:t>گرمه</w:t>
      </w:r>
      <w:r w:rsidRPr="00097389">
        <w:rPr>
          <w:rFonts w:cs="B Mitra" w:hint="cs"/>
          <w:rtl/>
          <w:lang w:bidi="fa-IR"/>
        </w:rPr>
        <w:t xml:space="preserve"> آن را به یکی </w:t>
      </w:r>
      <w:r>
        <w:rPr>
          <w:rFonts w:cs="B Mitra" w:hint="cs"/>
          <w:rtl/>
          <w:lang w:bidi="fa-IR"/>
        </w:rPr>
        <w:t>از مهمترین</w:t>
      </w:r>
      <w:r w:rsidRPr="00097389">
        <w:rPr>
          <w:rFonts w:cs="B Mitra" w:hint="cs"/>
          <w:rtl/>
          <w:lang w:bidi="fa-IR"/>
        </w:rPr>
        <w:t xml:space="preserve"> استقرارگاه</w:t>
      </w:r>
      <w:r w:rsidRPr="00097389">
        <w:rPr>
          <w:rFonts w:cs="B Mitra" w:hint="cs"/>
          <w:rtl/>
          <w:lang w:bidi="fa-IR"/>
        </w:rPr>
        <w:softHyphen/>
        <w:t>های بشری در خراسان شمالی بدل کرده است. پراکندگی زیاد محوطه</w:t>
      </w:r>
      <w:r w:rsidRPr="00097389">
        <w:rPr>
          <w:rFonts w:cs="B Mitra" w:hint="cs"/>
          <w:rtl/>
          <w:lang w:bidi="fa-IR"/>
        </w:rPr>
        <w:softHyphen/>
        <w:t>های باستانی مربوط به دوران اشکانی و ساسانی در این شهرستان، از شکوفایی این خطه در دوره تاریخی با بهره</w:t>
      </w:r>
      <w:r w:rsidRPr="00097389">
        <w:rPr>
          <w:rFonts w:cs="B Mitra"/>
          <w:rtl/>
          <w:lang w:bidi="fa-IR"/>
        </w:rPr>
        <w:softHyphen/>
      </w:r>
      <w:r w:rsidRPr="00097389">
        <w:rPr>
          <w:rFonts w:cs="B Mitra" w:hint="cs"/>
          <w:rtl/>
          <w:lang w:bidi="fa-IR"/>
        </w:rPr>
        <w:t xml:space="preserve">گیری از موقعیت مناسب آن بر سر راه ابریشم و معادلات سیاسی و تجاری آن دوران حکایت دارد. </w:t>
      </w:r>
      <w:r>
        <w:rPr>
          <w:rFonts w:cs="B Mitra" w:hint="cs"/>
          <w:rtl/>
          <w:lang w:bidi="fa-IR"/>
        </w:rPr>
        <w:t>وجود محوطه</w:t>
      </w:r>
      <w:r>
        <w:rPr>
          <w:rFonts w:cs="B Mitra" w:hint="cs"/>
          <w:rtl/>
          <w:lang w:bidi="fa-IR"/>
        </w:rPr>
        <w:softHyphen/>
        <w:t>های وسیع و فراوان از دوره</w:t>
      </w:r>
      <w:r>
        <w:rPr>
          <w:rFonts w:cs="B Mitra" w:hint="cs"/>
          <w:rtl/>
          <w:lang w:bidi="fa-IR"/>
        </w:rPr>
        <w:softHyphen/>
        <w:t xml:space="preserve"> اسلامی از جمله ویرانه</w:t>
      </w:r>
      <w:r>
        <w:rPr>
          <w:rFonts w:cs="B Mitra" w:hint="cs"/>
          <w:rtl/>
          <w:lang w:bidi="fa-IR"/>
        </w:rPr>
        <w:softHyphen/>
        <w:t>های مربوط به چندین قلعه در اطراف شهر درق از قبیل محوطه</w:t>
      </w:r>
      <w:r>
        <w:rPr>
          <w:rFonts w:cs="B Mitra" w:hint="cs"/>
          <w:rtl/>
          <w:lang w:bidi="fa-IR"/>
        </w:rPr>
        <w:softHyphen/>
        <w:t xml:space="preserve"> خواجه سنگاور، نارنج قلعه و بسیاری آثار دیگر، در کنار </w:t>
      </w:r>
      <w:r w:rsidRPr="00097389">
        <w:rPr>
          <w:rFonts w:cs="B Mitra" w:hint="cs"/>
          <w:rtl/>
          <w:lang w:bidi="fa-IR"/>
        </w:rPr>
        <w:t>گزارش</w:t>
      </w:r>
      <w:r w:rsidRPr="00097389">
        <w:rPr>
          <w:rFonts w:cs="B Mitra"/>
          <w:rtl/>
          <w:lang w:bidi="fa-IR"/>
        </w:rPr>
        <w:softHyphen/>
      </w:r>
      <w:r w:rsidRPr="00097389">
        <w:rPr>
          <w:rFonts w:cs="B Mitra" w:hint="cs"/>
          <w:rtl/>
          <w:lang w:bidi="fa-IR"/>
        </w:rPr>
        <w:t xml:space="preserve">های مورخان و جغرافیدانان دوره اسلامی </w:t>
      </w:r>
      <w:r>
        <w:rPr>
          <w:rFonts w:cs="B Mitra" w:hint="cs"/>
          <w:rtl/>
          <w:lang w:bidi="fa-IR"/>
        </w:rPr>
        <w:t xml:space="preserve">مبنی بر آبادانی این دوره </w:t>
      </w:r>
      <w:r w:rsidRPr="00097389">
        <w:rPr>
          <w:rFonts w:cs="B Mitra" w:hint="cs"/>
          <w:rtl/>
          <w:lang w:bidi="fa-IR"/>
        </w:rPr>
        <w:t xml:space="preserve">نشان از رونق </w:t>
      </w:r>
      <w:r>
        <w:rPr>
          <w:rFonts w:cs="B Mitra" w:hint="cs"/>
          <w:rtl/>
          <w:lang w:bidi="fa-IR"/>
        </w:rPr>
        <w:t xml:space="preserve">و شکوفایی </w:t>
      </w:r>
      <w:r w:rsidRPr="00097389">
        <w:rPr>
          <w:rFonts w:cs="B Mitra" w:hint="cs"/>
          <w:rtl/>
          <w:lang w:bidi="fa-IR"/>
        </w:rPr>
        <w:t xml:space="preserve">این منطقه در سراسر دورۀ اسلامی دارد. </w:t>
      </w:r>
      <w:r>
        <w:rPr>
          <w:rFonts w:cs="B Mitra" w:hint="cs"/>
          <w:rtl/>
          <w:lang w:bidi="fa-IR"/>
        </w:rPr>
        <w:t>نزدیکی این منطقه به مراکز قدرت</w:t>
      </w:r>
      <w:r>
        <w:rPr>
          <w:rFonts w:cs="B Mitra" w:hint="cs"/>
          <w:rtl/>
          <w:lang w:bidi="fa-IR"/>
        </w:rPr>
        <w:softHyphen/>
        <w:t>های محلی همچون جاجرم و اسفراین شکوفایی این خطه را دامن زده و باعث رشد فرهنگی آن شده بود. وجود چندین</w:t>
      </w:r>
      <w:r w:rsidRPr="00097389">
        <w:rPr>
          <w:rFonts w:cs="B Mitra" w:hint="cs"/>
          <w:rtl/>
          <w:lang w:bidi="fa-IR"/>
        </w:rPr>
        <w:t xml:space="preserve"> کاروانسرا و رباط </w:t>
      </w:r>
      <w:r>
        <w:rPr>
          <w:rFonts w:cs="B Mitra" w:hint="cs"/>
          <w:rtl/>
          <w:lang w:bidi="fa-IR"/>
        </w:rPr>
        <w:t>همچون رباط عشق، رباط قره بیل و رباط دشت و نیز حوض</w:t>
      </w:r>
      <w:r>
        <w:rPr>
          <w:rFonts w:cs="B Mitra" w:hint="cs"/>
          <w:rtl/>
          <w:lang w:bidi="fa-IR"/>
        </w:rPr>
        <w:softHyphen/>
        <w:t>انبار و آب انبارهای ساخته شده در مسیر راه</w:t>
      </w:r>
      <w:r>
        <w:rPr>
          <w:rFonts w:cs="B Mitra" w:hint="cs"/>
          <w:rtl/>
          <w:lang w:bidi="fa-IR"/>
        </w:rPr>
        <w:softHyphen/>
        <w:t>های اصلی و فرعی برای استفاده مسافرین و کاروانیان</w:t>
      </w:r>
      <w:r w:rsidRPr="00097389">
        <w:rPr>
          <w:rFonts w:cs="B Mitra" w:hint="cs"/>
          <w:rtl/>
          <w:lang w:bidi="fa-IR"/>
        </w:rPr>
        <w:t>، به بهترین وجهی شکوفایی منطقه در سده</w:t>
      </w:r>
      <w:r w:rsidRPr="00097389">
        <w:rPr>
          <w:rFonts w:cs="B Mitra" w:hint="cs"/>
          <w:rtl/>
          <w:lang w:bidi="fa-IR"/>
        </w:rPr>
        <w:softHyphen/>
        <w:t>های میانی اسلامی را بازگو می</w:t>
      </w:r>
      <w:r w:rsidRPr="00097389">
        <w:rPr>
          <w:rFonts w:cs="B Mitra" w:hint="cs"/>
          <w:rtl/>
          <w:lang w:bidi="fa-IR"/>
        </w:rPr>
        <w:softHyphen/>
        <w:t>کند. این منطقه تا اواخر دوره قاجار اهمیت خود را حفظ نمود تا اینکه با ورود تجهیزات حمل و نقل مدرن، احداث راه</w:t>
      </w:r>
      <w:r w:rsidRPr="00097389">
        <w:rPr>
          <w:rFonts w:cs="B Mitra" w:hint="cs"/>
          <w:rtl/>
          <w:lang w:bidi="fa-IR"/>
        </w:rPr>
        <w:softHyphen/>
        <w:t>های ترانزیتی و در پی آن حذف شبکۀ راه</w:t>
      </w:r>
      <w:r w:rsidRPr="00097389">
        <w:rPr>
          <w:rFonts w:cs="B Mitra" w:hint="cs"/>
          <w:rtl/>
          <w:lang w:bidi="fa-IR"/>
        </w:rPr>
        <w:softHyphen/>
        <w:t>های قدیم و متروک ماندن راه</w:t>
      </w:r>
      <w:r w:rsidRPr="00097389">
        <w:rPr>
          <w:rFonts w:cs="B Mitra" w:hint="cs"/>
          <w:rtl/>
          <w:lang w:bidi="fa-IR"/>
        </w:rPr>
        <w:softHyphen/>
        <w:t>های کاروانرو و کاروانسراها به تدریج از اهمیت آن کاسته شد و به سرعت افول کرد.</w:t>
      </w:r>
    </w:p>
    <w:p w:rsidR="00CA034B" w:rsidRPr="00097389" w:rsidRDefault="00CA034B" w:rsidP="00CA034B">
      <w:pPr>
        <w:jc w:val="lowKashida"/>
        <w:rPr>
          <w:rFonts w:cs="B Mitra"/>
          <w:rtl/>
          <w:lang w:bidi="fa-IR"/>
        </w:rPr>
      </w:pPr>
      <w:r w:rsidRPr="00097389">
        <w:rPr>
          <w:rFonts w:cs="B Mitra" w:hint="cs"/>
          <w:rtl/>
          <w:lang w:bidi="fa-IR"/>
        </w:rPr>
        <w:t xml:space="preserve">                           </w:t>
      </w:r>
    </w:p>
    <w:p w:rsidR="00CA034B" w:rsidRPr="00097389" w:rsidRDefault="00CA034B" w:rsidP="00CA034B">
      <w:pPr>
        <w:jc w:val="lowKashida"/>
        <w:rPr>
          <w:rFonts w:cs="B Mitra"/>
          <w:b/>
          <w:bCs/>
          <w:color w:val="FF9900"/>
          <w:rtl/>
          <w:lang w:bidi="fa-IR"/>
        </w:rPr>
      </w:pPr>
      <w:r>
        <w:rPr>
          <w:rFonts w:cs="B Mitra" w:hint="cs"/>
          <w:b/>
          <w:bCs/>
          <w:color w:val="FF9900"/>
          <w:rtl/>
          <w:lang w:bidi="fa-IR"/>
        </w:rPr>
        <w:t xml:space="preserve">موزه </w:t>
      </w:r>
      <w:r w:rsidRPr="00097389">
        <w:rPr>
          <w:rFonts w:cs="B Mitra" w:hint="cs"/>
          <w:b/>
          <w:bCs/>
          <w:color w:val="FF9900"/>
          <w:rtl/>
          <w:lang w:bidi="fa-IR"/>
        </w:rPr>
        <w:t xml:space="preserve">قلعه جلال الدين </w:t>
      </w:r>
    </w:p>
    <w:p w:rsidR="00CA034B" w:rsidRPr="00097389" w:rsidRDefault="00CA034B" w:rsidP="00CA034B">
      <w:pPr>
        <w:jc w:val="lowKashida"/>
        <w:rPr>
          <w:rFonts w:cs="B Mitra"/>
          <w:b/>
          <w:bCs/>
          <w:color w:val="FF9900"/>
          <w:rtl/>
          <w:lang w:bidi="fa-IR"/>
        </w:rPr>
      </w:pPr>
      <w:r w:rsidRPr="00097389">
        <w:rPr>
          <w:rFonts w:cs="B Mitra" w:hint="cs"/>
          <w:b/>
          <w:bCs/>
          <w:color w:val="FF9900"/>
          <w:sz w:val="20"/>
          <w:szCs w:val="20"/>
          <w:rtl/>
          <w:lang w:bidi="fa-IR"/>
        </w:rPr>
        <w:t xml:space="preserve">شماره ثبت در فهرست آثار ملي: </w:t>
      </w:r>
      <w:r>
        <w:rPr>
          <w:rFonts w:cs="B Mitra" w:hint="cs"/>
          <w:b/>
          <w:bCs/>
          <w:color w:val="FF9900"/>
          <w:rtl/>
          <w:lang w:bidi="fa-IR"/>
        </w:rPr>
        <w:t>1577</w:t>
      </w:r>
    </w:p>
    <w:p w:rsidR="00CA034B" w:rsidRPr="00097389" w:rsidRDefault="00CA034B" w:rsidP="00CA034B">
      <w:pPr>
        <w:jc w:val="lowKashida"/>
        <w:rPr>
          <w:rFonts w:cs="B Mitra"/>
          <w:b/>
          <w:bCs/>
          <w:color w:val="FF9900"/>
          <w:rtl/>
          <w:lang w:bidi="fa-IR"/>
        </w:rPr>
      </w:pPr>
      <w:r w:rsidRPr="00097389">
        <w:rPr>
          <w:rFonts w:cs="B Mitra" w:hint="cs"/>
          <w:b/>
          <w:bCs/>
          <w:color w:val="FF9900"/>
          <w:sz w:val="20"/>
          <w:szCs w:val="20"/>
          <w:rtl/>
          <w:lang w:bidi="fa-IR"/>
        </w:rPr>
        <w:t xml:space="preserve">موقعیت: </w:t>
      </w:r>
      <w:r w:rsidRPr="00097389">
        <w:rPr>
          <w:rFonts w:cs="B Mitra" w:hint="cs"/>
          <w:color w:val="FF9900"/>
          <w:sz w:val="20"/>
          <w:szCs w:val="20"/>
          <w:rtl/>
          <w:lang w:bidi="fa-IR"/>
        </w:rPr>
        <w:t>حدفاصل شهر گرمه و جاجرم</w:t>
      </w:r>
    </w:p>
    <w:p w:rsidR="00CA034B" w:rsidRPr="006F3BD6" w:rsidRDefault="00CA034B" w:rsidP="00CA034B">
      <w:pPr>
        <w:rPr>
          <w:rFonts w:cs="B Mitra"/>
        </w:rPr>
      </w:pPr>
      <w:r w:rsidRPr="00097389">
        <w:rPr>
          <w:rFonts w:cs="B Mitra" w:hint="cs"/>
          <w:rtl/>
        </w:rPr>
        <w:t>قلعه جلال الدین یکی از برجسته</w:t>
      </w:r>
      <w:r w:rsidRPr="00097389">
        <w:rPr>
          <w:rFonts w:cs="B Mitra" w:hint="cs"/>
          <w:rtl/>
        </w:rPr>
        <w:softHyphen/>
        <w:t>ترین قلعه</w:t>
      </w:r>
      <w:r w:rsidRPr="00097389">
        <w:rPr>
          <w:rFonts w:cs="B Mitra" w:hint="cs"/>
          <w:rtl/>
        </w:rPr>
        <w:softHyphen/>
        <w:t>های نظامی خراسان شمالی قلمداد می</w:t>
      </w:r>
      <w:r w:rsidRPr="00097389">
        <w:rPr>
          <w:rFonts w:cs="B Mitra" w:hint="cs"/>
          <w:rtl/>
        </w:rPr>
        <w:softHyphen/>
        <w:t>شود که در سده</w:t>
      </w:r>
      <w:r w:rsidRPr="00097389">
        <w:rPr>
          <w:rFonts w:cs="B Mitra" w:hint="cs"/>
          <w:rtl/>
        </w:rPr>
        <w:softHyphen/>
        <w:t>های 7-6 هجری ساخته شده است. این قلعه</w:t>
      </w:r>
      <w:r w:rsidRPr="00BA23DA">
        <w:rPr>
          <w:rFonts w:cs="B Mitra" w:hint="cs"/>
          <w:rtl/>
        </w:rPr>
        <w:t xml:space="preserve"> </w:t>
      </w:r>
      <w:r w:rsidRPr="00097389">
        <w:rPr>
          <w:rFonts w:cs="B Mitra" w:hint="cs"/>
          <w:rtl/>
        </w:rPr>
        <w:t xml:space="preserve">با مصالح سنگ و ساروج </w:t>
      </w:r>
      <w:r>
        <w:rPr>
          <w:rFonts w:cs="B Mitra" w:hint="cs"/>
          <w:rtl/>
        </w:rPr>
        <w:t xml:space="preserve">به صورت يک شش ضلعي منظم </w:t>
      </w:r>
      <w:r w:rsidRPr="006F3BD6">
        <w:rPr>
          <w:rFonts w:cs="B Mitra" w:hint="eastAsia"/>
          <w:rtl/>
        </w:rPr>
        <w:t>رو</w:t>
      </w:r>
      <w:r w:rsidRPr="006F3BD6">
        <w:rPr>
          <w:rFonts w:cs="B Mitra" w:hint="cs"/>
          <w:rtl/>
        </w:rPr>
        <w:t>ی</w:t>
      </w:r>
      <w:r w:rsidRPr="006F3BD6">
        <w:rPr>
          <w:rFonts w:cs="B Mitra"/>
        </w:rPr>
        <w:t xml:space="preserve"> </w:t>
      </w:r>
      <w:r w:rsidRPr="006F3BD6">
        <w:rPr>
          <w:rFonts w:cs="B Mitra" w:hint="eastAsia"/>
          <w:rtl/>
        </w:rPr>
        <w:t>سطح</w:t>
      </w:r>
      <w:r w:rsidRPr="006F3BD6">
        <w:rPr>
          <w:rFonts w:cs="B Mitra"/>
        </w:rPr>
        <w:t xml:space="preserve"> </w:t>
      </w:r>
      <w:r w:rsidRPr="006F3BD6">
        <w:rPr>
          <w:rFonts w:cs="B Mitra" w:hint="eastAsia"/>
          <w:rtl/>
        </w:rPr>
        <w:t>ناهموار</w:t>
      </w:r>
      <w:r w:rsidRPr="006F3BD6">
        <w:rPr>
          <w:rFonts w:cs="B Mitra"/>
        </w:rPr>
        <w:t xml:space="preserve"> </w:t>
      </w:r>
      <w:r w:rsidRPr="006F3BD6">
        <w:rPr>
          <w:rFonts w:cs="B Mitra" w:hint="eastAsia"/>
          <w:rtl/>
        </w:rPr>
        <w:t>و</w:t>
      </w:r>
      <w:r w:rsidRPr="006F3BD6">
        <w:rPr>
          <w:rFonts w:cs="B Mitra"/>
        </w:rPr>
        <w:t xml:space="preserve"> </w:t>
      </w:r>
      <w:r w:rsidRPr="006F3BD6">
        <w:rPr>
          <w:rFonts w:cs="B Mitra" w:hint="eastAsia"/>
          <w:rtl/>
        </w:rPr>
        <w:t>صخره</w:t>
      </w:r>
      <w:r w:rsidRPr="006F3BD6">
        <w:rPr>
          <w:rFonts w:cs="B Mitra"/>
        </w:rPr>
        <w:t xml:space="preserve"> </w:t>
      </w:r>
      <w:r w:rsidRPr="006F3BD6">
        <w:rPr>
          <w:rFonts w:cs="B Mitra" w:hint="eastAsia"/>
          <w:rtl/>
        </w:rPr>
        <w:t>ا</w:t>
      </w:r>
      <w:r w:rsidRPr="006F3BD6">
        <w:rPr>
          <w:rFonts w:cs="B Mitra" w:hint="cs"/>
          <w:rtl/>
        </w:rPr>
        <w:t>ی</w:t>
      </w:r>
      <w:r w:rsidRPr="006F3BD6">
        <w:rPr>
          <w:rFonts w:cs="B Mitra"/>
        </w:rPr>
        <w:t xml:space="preserve"> </w:t>
      </w:r>
      <w:r w:rsidRPr="006F3BD6">
        <w:rPr>
          <w:rFonts w:cs="B Mitra" w:hint="eastAsia"/>
          <w:rtl/>
        </w:rPr>
        <w:t>تپه</w:t>
      </w:r>
      <w:r w:rsidRPr="006F3BD6">
        <w:rPr>
          <w:rFonts w:cs="B Mitra"/>
        </w:rPr>
        <w:t xml:space="preserve"> </w:t>
      </w:r>
      <w:r w:rsidRPr="006F3BD6">
        <w:rPr>
          <w:rFonts w:cs="B Mitra" w:hint="eastAsia"/>
          <w:rtl/>
        </w:rPr>
        <w:t>ا</w:t>
      </w:r>
      <w:r w:rsidRPr="006F3BD6">
        <w:rPr>
          <w:rFonts w:cs="B Mitra" w:hint="cs"/>
          <w:rtl/>
        </w:rPr>
        <w:t>ی بلند</w:t>
      </w:r>
      <w:r w:rsidRPr="006F3BD6">
        <w:rPr>
          <w:rFonts w:cs="B Mitra"/>
        </w:rPr>
        <w:t xml:space="preserve"> </w:t>
      </w:r>
      <w:r w:rsidRPr="006F3BD6">
        <w:rPr>
          <w:rFonts w:cs="B Mitra" w:hint="eastAsia"/>
          <w:rtl/>
        </w:rPr>
        <w:t>احداث</w:t>
      </w:r>
      <w:r w:rsidRPr="006F3BD6">
        <w:rPr>
          <w:rFonts w:cs="B Mitra"/>
        </w:rPr>
        <w:t xml:space="preserve"> </w:t>
      </w:r>
      <w:r w:rsidRPr="006F3BD6">
        <w:rPr>
          <w:rFonts w:cs="B Mitra" w:hint="eastAsia"/>
          <w:rtl/>
        </w:rPr>
        <w:t>شده</w:t>
      </w:r>
      <w:r w:rsidRPr="006F3BD6">
        <w:rPr>
          <w:rFonts w:cs="B Mitra"/>
        </w:rPr>
        <w:t xml:space="preserve"> </w:t>
      </w:r>
      <w:r w:rsidRPr="006F3BD6">
        <w:rPr>
          <w:rFonts w:cs="B Mitra" w:hint="eastAsia"/>
          <w:rtl/>
        </w:rPr>
        <w:t>است</w:t>
      </w:r>
      <w:r w:rsidRPr="006F3BD6">
        <w:rPr>
          <w:rFonts w:cs="B Mitra"/>
        </w:rPr>
        <w:t>.</w:t>
      </w:r>
      <w:r w:rsidRPr="006F3BD6">
        <w:rPr>
          <w:rFonts w:cs="B Mitra" w:hint="cs"/>
          <w:rtl/>
        </w:rPr>
        <w:t xml:space="preserve"> موقعيت جغرافيايي قلعه بر سر راه ارتباطي شهرها و مراکز مهم شمال شرق فلات ايران همچون نيشابور، جرجان، مرو و خوارزم اهميت راهبردي قلعه را دو چندان مي</w:t>
      </w:r>
      <w:r w:rsidRPr="006F3BD6">
        <w:rPr>
          <w:rFonts w:cs="B Mitra" w:hint="cs"/>
          <w:rtl/>
        </w:rPr>
        <w:softHyphen/>
        <w:t xml:space="preserve">کرد. </w:t>
      </w:r>
    </w:p>
    <w:p w:rsidR="00CA034B" w:rsidRPr="006F3BD6" w:rsidRDefault="00CA034B" w:rsidP="00CA034B">
      <w:pPr>
        <w:rPr>
          <w:rFonts w:cs="B Mitra"/>
          <w:rtl/>
        </w:rPr>
      </w:pPr>
      <w:r w:rsidRPr="006F3BD6">
        <w:rPr>
          <w:rFonts w:cs="B Mitra" w:hint="cs"/>
          <w:rtl/>
        </w:rPr>
        <w:t xml:space="preserve">قلعه جلال الدين از نظر ابعاد معماري در نوع خود کم نظير است و باروي آن در تراز پایین و تا ارتفاع 5 متری نزديک به 3 متر ضخامت </w:t>
      </w:r>
      <w:r>
        <w:rPr>
          <w:rFonts w:cs="B Mitra" w:hint="cs"/>
          <w:rtl/>
        </w:rPr>
        <w:t xml:space="preserve">دارد. روي هم رفته بلنداي بارو در ضلع شرقي </w:t>
      </w:r>
      <w:r w:rsidRPr="006F3BD6">
        <w:rPr>
          <w:rFonts w:cs="B Mitra" w:hint="cs"/>
          <w:rtl/>
        </w:rPr>
        <w:t xml:space="preserve">حدود 15 </w:t>
      </w:r>
      <w:r>
        <w:rPr>
          <w:rFonts w:cs="B Mitra" w:hint="cs"/>
          <w:rtl/>
        </w:rPr>
        <w:t>است</w:t>
      </w:r>
      <w:r w:rsidRPr="006F3BD6">
        <w:rPr>
          <w:rFonts w:cs="B Mitra" w:hint="cs"/>
          <w:rtl/>
        </w:rPr>
        <w:t>.</w:t>
      </w:r>
    </w:p>
    <w:p w:rsidR="00CA034B" w:rsidRDefault="00CA034B" w:rsidP="00CA034B">
      <w:pPr>
        <w:rPr>
          <w:rFonts w:cs="B Mitra"/>
          <w:rtl/>
        </w:rPr>
      </w:pPr>
      <w:r w:rsidRPr="006F3BD6">
        <w:rPr>
          <w:rFonts w:cs="B Mitra" w:hint="cs"/>
          <w:rtl/>
        </w:rPr>
        <w:t>در کف برجها و راهروهاي تراز فوقانی باروي قلعه خمره هاي بزرگي کار گذاشته شده که در مواقع نياز آب يا آذوقه مورد نياز را تامين مي کرده است. هر يک از اين خمره ها نزديک به 150 لیتر حجم دارند و با در نظر گرفتن مجموع 128 خمره موجود در فضاهاي مختلف برآورد مي</w:t>
      </w:r>
      <w:r w:rsidRPr="006F3BD6">
        <w:rPr>
          <w:rFonts w:cs="B Mitra" w:hint="cs"/>
          <w:rtl/>
        </w:rPr>
        <w:softHyphen/>
        <w:t>شود در اين ظروف حدود 19000 لیتر یا20 تن مايع يا غله ذخيره مي</w:t>
      </w:r>
      <w:r w:rsidRPr="006F3BD6">
        <w:rPr>
          <w:rFonts w:cs="B Mitra" w:hint="cs"/>
          <w:rtl/>
        </w:rPr>
        <w:softHyphen/>
        <w:t>شده است.</w:t>
      </w:r>
    </w:p>
    <w:p w:rsidR="00CA034B" w:rsidRPr="006F3BD6" w:rsidRDefault="00CA034B" w:rsidP="00CA034B">
      <w:pPr>
        <w:rPr>
          <w:rFonts w:cs="B Mitra"/>
          <w:rtl/>
        </w:rPr>
      </w:pPr>
      <w:r w:rsidRPr="006F3BD6">
        <w:rPr>
          <w:rFonts w:cs="B Mitra" w:hint="cs"/>
          <w:rtl/>
        </w:rPr>
        <w:lastRenderedPageBreak/>
        <w:t>بعلاوه چاهی به قطر حدود 3 متر در گوشه ي غربي حیاط قلعه حفر شده است که شايد دسترسی قلعه نشینان به منبع آب دایمی را فراهم مي کرده است. با توجه به بستر صخره اي قلعه، بی تردید حفر اين چاه در دل سنگ از شاهکارهای مهندسی در زمان خود بوده است.</w:t>
      </w:r>
    </w:p>
    <w:p w:rsidR="00CA034B" w:rsidRPr="006F3BD6" w:rsidRDefault="00CA034B" w:rsidP="00CA034B">
      <w:pPr>
        <w:rPr>
          <w:rFonts w:cs="B Mitra"/>
          <w:rtl/>
        </w:rPr>
      </w:pPr>
      <w:r w:rsidRPr="006F3BD6">
        <w:rPr>
          <w:rFonts w:cs="B Mitra" w:hint="cs"/>
          <w:rtl/>
        </w:rPr>
        <w:t>سازمان ميراث فرهنگي، صنايع دستي و گردشگري با هدف احياي قلعه جلال الدين به عنوان موزه از سال 1386 مطالعه و مرمت اين بنا را به طور متمرکز آغاز کرد و در خرداد سال 1390 اين بنا با عنوان موزه معرفي شخصيتهاي جلال الدين شهير تاريخ ايران با تاكيد بر شخصيت جلال الدين خوارزمشاه افتتاح گرديد.</w:t>
      </w:r>
    </w:p>
    <w:p w:rsidR="00CA034B" w:rsidRPr="006F3BD6" w:rsidRDefault="00CA034B" w:rsidP="00CA034B">
      <w:pPr>
        <w:rPr>
          <w:rFonts w:cs="B Mitra"/>
          <w:rtl/>
        </w:rPr>
      </w:pPr>
      <w:r w:rsidRPr="006F3BD6">
        <w:rPr>
          <w:rFonts w:cs="B Mitra" w:hint="cs"/>
          <w:rtl/>
        </w:rPr>
        <w:t xml:space="preserve">با توجه به معروف بودن قلعه به «قلعه جلال الدين» و اينكه نمي توان آن را به يقين به هيچ کدام از شخصيتهاي معروف جلال الدين در تاريخ ايران منسوب کرد در ضلع شرقي موزه در طبقه اول شرح احوال و آثار شخصيتهاي معروف جلال الدين در قالب تابلوهايي به بازديدكننده معرفي شده است. </w:t>
      </w:r>
    </w:p>
    <w:p w:rsidR="00CA034B" w:rsidRPr="006F3BD6" w:rsidRDefault="00CA034B" w:rsidP="00CA034B">
      <w:pPr>
        <w:rPr>
          <w:rFonts w:cs="B Mitra"/>
          <w:rtl/>
        </w:rPr>
      </w:pPr>
      <w:r w:rsidRPr="006F3BD6">
        <w:rPr>
          <w:rFonts w:cs="B Mitra" w:hint="cs"/>
          <w:rtl/>
        </w:rPr>
        <w:t xml:space="preserve">يكي از وي‍ژگي هاي منحصر به فرد اين موزه-قلعه كه آنرا از نظر محتوايي از نمونه هاي مشابه خود متمايز ساخته شيوه پرده خواني و نقالي در آن است كه </w:t>
      </w:r>
      <w:r w:rsidRPr="006F3BD6">
        <w:rPr>
          <w:rFonts w:cs="B Mitra"/>
          <w:rtl/>
        </w:rPr>
        <w:t>نوعی نمایشِ مذهبی</w:t>
      </w:r>
      <w:r w:rsidRPr="006F3BD6">
        <w:rPr>
          <w:rFonts w:cs="B Mitra" w:hint="cs"/>
          <w:rtl/>
        </w:rPr>
        <w:t xml:space="preserve"> و ملي</w:t>
      </w:r>
      <w:r w:rsidRPr="006F3BD6">
        <w:rPr>
          <w:rFonts w:cs="B Mitra"/>
          <w:rtl/>
        </w:rPr>
        <w:t xml:space="preserve"> ایرانی</w:t>
      </w:r>
      <w:r w:rsidRPr="006F3BD6">
        <w:rPr>
          <w:rFonts w:cs="B Mitra" w:hint="cs"/>
          <w:rtl/>
        </w:rPr>
        <w:t xml:space="preserve"> است</w:t>
      </w:r>
      <w:r w:rsidRPr="006F3BD6">
        <w:rPr>
          <w:rFonts w:cs="B Mitra"/>
          <w:rtl/>
        </w:rPr>
        <w:t>. در این نمایش</w:t>
      </w:r>
      <w:r w:rsidRPr="006F3BD6">
        <w:rPr>
          <w:rFonts w:cs="B Mitra" w:hint="cs"/>
          <w:rtl/>
        </w:rPr>
        <w:t>،</w:t>
      </w:r>
      <w:r w:rsidRPr="006F3BD6">
        <w:rPr>
          <w:rFonts w:cs="B Mitra"/>
          <w:rtl/>
        </w:rPr>
        <w:t xml:space="preserve"> </w:t>
      </w:r>
      <w:r w:rsidRPr="006F3BD6">
        <w:rPr>
          <w:rFonts w:cs="B Mitra" w:hint="cs"/>
          <w:rtl/>
        </w:rPr>
        <w:t>داستان تصويري نقش شده بر پرده هاي درون هر برج به شيوه نقالي روايت مي شود كه طي آن وقايع تاريخي دوران مغول و</w:t>
      </w:r>
      <w:r w:rsidRPr="006F3BD6">
        <w:rPr>
          <w:rFonts w:cs="B Mitra"/>
          <w:rtl/>
        </w:rPr>
        <w:t xml:space="preserve"> مصایب اولیای دین با کلام آهنگین </w:t>
      </w:r>
      <w:r w:rsidRPr="006F3BD6">
        <w:rPr>
          <w:rFonts w:cs="B Mitra" w:hint="cs"/>
          <w:rtl/>
        </w:rPr>
        <w:t>بازگو مي شود</w:t>
      </w:r>
      <w:r w:rsidRPr="006F3BD6">
        <w:rPr>
          <w:rFonts w:cs="B Mitra"/>
          <w:rtl/>
        </w:rPr>
        <w:t>.</w:t>
      </w:r>
      <w:r w:rsidRPr="006F3BD6">
        <w:rPr>
          <w:rFonts w:cs="B Mitra" w:hint="cs"/>
          <w:rtl/>
        </w:rPr>
        <w:t xml:space="preserve"> </w:t>
      </w:r>
    </w:p>
    <w:p w:rsidR="00CA034B" w:rsidRPr="006F3BD6" w:rsidRDefault="00CA034B" w:rsidP="00CA034B">
      <w:pPr>
        <w:rPr>
          <w:rFonts w:cs="B Mitra"/>
          <w:rtl/>
        </w:rPr>
      </w:pPr>
      <w:r w:rsidRPr="006F3BD6">
        <w:rPr>
          <w:rFonts w:cs="B Mitra" w:hint="cs"/>
          <w:rtl/>
        </w:rPr>
        <w:t xml:space="preserve"> برجهاي موجود در موزه به اين نوع روايتگري اختصاص داده شده است و در هر برج پرده اي با داستاني جداگانه نصب شده است. از ويژگيهاي منحصر به فرد اين موزه استفاده از سيستم ديجيتال براي پخش اين نوع روايتگري در هر کدام از برجها به صورت جداگانه مي باشد .</w:t>
      </w:r>
    </w:p>
    <w:p w:rsidR="00CA034B" w:rsidRPr="00CA034B" w:rsidRDefault="00CA034B" w:rsidP="00CA034B">
      <w:pPr>
        <w:rPr>
          <w:rFonts w:cs="B Mitra"/>
          <w:rtl/>
        </w:rPr>
      </w:pPr>
      <w:r w:rsidRPr="006F3BD6">
        <w:rPr>
          <w:rFonts w:cs="B Mitra" w:hint="cs"/>
          <w:rtl/>
        </w:rPr>
        <w:t>ساير قسمتهاي نمايشي موزه در مسيرهاي بازديد قرارگرفته که اين ويژگي به بازديد امكان مي دهد تا ضمن حرکت در مسير و مرتفع ترين قسمتهاي قلعه، با ويژگيهاي معماري نظامي، مصالح بکار رفته، خمره هاي تاريخي كار گذاشته شده در دل ديوارهاي قلعه و در نهايت شيوه هاي تدافعي قلاع تاريخي از نزديک آشنا گردد.</w:t>
      </w:r>
    </w:p>
    <w:p w:rsidR="00CA034B" w:rsidRPr="00097389" w:rsidRDefault="00CA034B" w:rsidP="00CA034B">
      <w:pPr>
        <w:jc w:val="lowKashida"/>
        <w:rPr>
          <w:rFonts w:cs="B Mitra"/>
          <w:b/>
          <w:bCs/>
          <w:color w:val="FF9900"/>
          <w:rtl/>
          <w:lang w:bidi="fa-IR"/>
        </w:rPr>
      </w:pPr>
      <w:r w:rsidRPr="00097389">
        <w:rPr>
          <w:rFonts w:cs="B Mitra" w:hint="cs"/>
          <w:b/>
          <w:bCs/>
          <w:color w:val="FF9900"/>
          <w:rtl/>
          <w:lang w:bidi="fa-IR"/>
        </w:rPr>
        <w:t>رباط عشق</w:t>
      </w:r>
    </w:p>
    <w:p w:rsidR="00CA034B" w:rsidRPr="00097389" w:rsidRDefault="00CA034B" w:rsidP="00CA034B">
      <w:pPr>
        <w:jc w:val="lowKashida"/>
        <w:rPr>
          <w:rFonts w:cs="B Mitra"/>
          <w:b/>
          <w:bCs/>
          <w:color w:val="FF9900"/>
          <w:sz w:val="20"/>
          <w:szCs w:val="20"/>
          <w:rtl/>
          <w:lang w:bidi="fa-IR"/>
        </w:rPr>
      </w:pPr>
      <w:r w:rsidRPr="00097389">
        <w:rPr>
          <w:rFonts w:cs="B Mitra" w:hint="cs"/>
          <w:b/>
          <w:bCs/>
          <w:color w:val="FF9900"/>
          <w:rtl/>
          <w:lang w:bidi="fa-IR"/>
        </w:rPr>
        <w:t xml:space="preserve"> </w:t>
      </w:r>
      <w:r w:rsidRPr="00097389">
        <w:rPr>
          <w:rFonts w:cs="B Mitra" w:hint="cs"/>
          <w:b/>
          <w:bCs/>
          <w:color w:val="FF9900"/>
          <w:sz w:val="20"/>
          <w:szCs w:val="20"/>
          <w:rtl/>
          <w:lang w:bidi="fa-IR"/>
        </w:rPr>
        <w:t>شماره ثبت در فهرست آثار ملي : 11062</w:t>
      </w:r>
    </w:p>
    <w:p w:rsidR="00CA034B" w:rsidRPr="00097389" w:rsidRDefault="00CA034B" w:rsidP="00CA034B">
      <w:pPr>
        <w:jc w:val="lowKashida"/>
        <w:rPr>
          <w:rFonts w:cs="B Mitra"/>
          <w:b/>
          <w:bCs/>
          <w:color w:val="FF9900"/>
          <w:rtl/>
          <w:lang w:bidi="fa-IR"/>
        </w:rPr>
      </w:pPr>
      <w:r w:rsidRPr="00097389">
        <w:rPr>
          <w:rFonts w:cs="B Mitra" w:hint="cs"/>
          <w:b/>
          <w:bCs/>
          <w:color w:val="FF9900"/>
          <w:sz w:val="20"/>
          <w:szCs w:val="20"/>
          <w:rtl/>
          <w:lang w:bidi="fa-IR"/>
        </w:rPr>
        <w:t xml:space="preserve">موقعیت: </w:t>
      </w:r>
      <w:r w:rsidRPr="00097389">
        <w:rPr>
          <w:rFonts w:cs="B Mitra" w:hint="cs"/>
          <w:color w:val="FF9900"/>
          <w:sz w:val="20"/>
          <w:szCs w:val="20"/>
          <w:rtl/>
          <w:lang w:bidi="fa-IR"/>
        </w:rPr>
        <w:t xml:space="preserve">روستای رباط عشق، شهرستان </w:t>
      </w:r>
      <w:r>
        <w:rPr>
          <w:rFonts w:cs="B Mitra" w:hint="cs"/>
          <w:color w:val="FF9900"/>
          <w:sz w:val="20"/>
          <w:szCs w:val="20"/>
          <w:rtl/>
          <w:lang w:bidi="fa-IR"/>
        </w:rPr>
        <w:t>گرمه</w:t>
      </w:r>
    </w:p>
    <w:p w:rsidR="00CA034B" w:rsidRDefault="00CA034B" w:rsidP="00CA034B">
      <w:pPr>
        <w:jc w:val="lowKashida"/>
        <w:rPr>
          <w:rFonts w:cs="B Mitra"/>
          <w:rtl/>
          <w:lang w:bidi="fa-IR"/>
        </w:rPr>
      </w:pPr>
      <w:r w:rsidRPr="00097389">
        <w:rPr>
          <w:rFonts w:cs="B Mitra" w:hint="cs"/>
          <w:rtl/>
          <w:lang w:bidi="fa-IR"/>
        </w:rPr>
        <w:t xml:space="preserve"> رباط یا کاروانسرای عشق یکی از چندین رباط تاریخی شهرستان </w:t>
      </w:r>
      <w:r>
        <w:rPr>
          <w:rFonts w:cs="B Mitra" w:hint="cs"/>
          <w:rtl/>
          <w:lang w:bidi="fa-IR"/>
        </w:rPr>
        <w:t>گرمه</w:t>
      </w:r>
      <w:r w:rsidRPr="00097389">
        <w:rPr>
          <w:rFonts w:cs="B Mitra" w:hint="cs"/>
          <w:rtl/>
          <w:lang w:bidi="fa-IR"/>
        </w:rPr>
        <w:t xml:space="preserve"> است که در دورۀ تیموری بر سر شاهراه ارتباطی گرگان و نیشابور بنا شده است.</w:t>
      </w:r>
      <w:r>
        <w:rPr>
          <w:rFonts w:cs="B Mitra" w:hint="cs"/>
          <w:rtl/>
          <w:lang w:bidi="fa-IR"/>
        </w:rPr>
        <w:t xml:space="preserve"> شواهد موجود نشان می</w:t>
      </w:r>
      <w:r>
        <w:rPr>
          <w:rFonts w:cs="B Mitra" w:hint="cs"/>
          <w:rtl/>
          <w:lang w:bidi="fa-IR"/>
        </w:rPr>
        <w:softHyphen/>
        <w:t>دهد که در دورۀ تیموری در این محل کاروانسرای قدیمی</w:t>
      </w:r>
      <w:r>
        <w:rPr>
          <w:rFonts w:cs="B Mitra" w:hint="cs"/>
          <w:rtl/>
          <w:lang w:bidi="fa-IR"/>
        </w:rPr>
        <w:softHyphen/>
        <w:t>تری وجود داشته که قدمت آن دست کم به قرون 5-4 هجری می</w:t>
      </w:r>
      <w:r>
        <w:rPr>
          <w:rFonts w:cs="B Mitra" w:hint="cs"/>
          <w:rtl/>
          <w:lang w:bidi="fa-IR"/>
        </w:rPr>
        <w:softHyphen/>
        <w:t>رسد و به دلیل تخریب زیاد -به دستور میرعلیشیر نوایی، وزیر دربار سلطان حسین بایقرا- در کنار آن رباط کنونی را ساخته</w:t>
      </w:r>
      <w:r>
        <w:rPr>
          <w:rFonts w:cs="B Mitra" w:hint="cs"/>
          <w:rtl/>
          <w:lang w:bidi="fa-IR"/>
        </w:rPr>
        <w:softHyphen/>
        <w:t>اند. کاروانسرای موجود</w:t>
      </w:r>
      <w:r w:rsidRPr="00097389">
        <w:rPr>
          <w:rFonts w:cs="B Mitra" w:hint="cs"/>
          <w:rtl/>
          <w:lang w:bidi="fa-IR"/>
        </w:rPr>
        <w:t xml:space="preserve"> پلان مستطيلي </w:t>
      </w:r>
      <w:r>
        <w:rPr>
          <w:rFonts w:cs="B Mitra" w:hint="cs"/>
          <w:rtl/>
          <w:lang w:bidi="fa-IR"/>
        </w:rPr>
        <w:t xml:space="preserve">دارد </w:t>
      </w:r>
      <w:r w:rsidRPr="00097389">
        <w:rPr>
          <w:rFonts w:cs="B Mitra" w:hint="cs"/>
          <w:rtl/>
          <w:lang w:bidi="fa-IR"/>
        </w:rPr>
        <w:t>و حياط مركزي آن يك صحن چهار ايواني است كه از هر طرف با غرفه</w:t>
      </w:r>
      <w:r w:rsidRPr="00097389">
        <w:rPr>
          <w:rFonts w:cs="B Mitra"/>
          <w:rtl/>
          <w:lang w:bidi="fa-IR"/>
        </w:rPr>
        <w:softHyphen/>
      </w:r>
      <w:r w:rsidRPr="00097389">
        <w:rPr>
          <w:rFonts w:cs="B Mitra" w:hint="cs"/>
          <w:rtl/>
          <w:lang w:bidi="fa-IR"/>
        </w:rPr>
        <w:t>هاي متعدد و اتاق</w:t>
      </w:r>
      <w:r w:rsidRPr="00097389">
        <w:rPr>
          <w:rFonts w:cs="B Mitra"/>
          <w:rtl/>
          <w:lang w:bidi="fa-IR"/>
        </w:rPr>
        <w:softHyphen/>
      </w:r>
      <w:r w:rsidRPr="00097389">
        <w:rPr>
          <w:rFonts w:cs="B Mitra" w:hint="cs"/>
          <w:rtl/>
          <w:lang w:bidi="fa-IR"/>
        </w:rPr>
        <w:t>هايي براي استراحت كاروانيان و نيز اصطبل</w:t>
      </w:r>
      <w:r w:rsidRPr="00097389">
        <w:rPr>
          <w:rFonts w:cs="B Mitra"/>
          <w:rtl/>
          <w:lang w:bidi="fa-IR"/>
        </w:rPr>
        <w:softHyphen/>
      </w:r>
      <w:r w:rsidRPr="00097389">
        <w:rPr>
          <w:rFonts w:cs="B Mitra" w:hint="cs"/>
          <w:rtl/>
          <w:lang w:bidi="fa-IR"/>
        </w:rPr>
        <w:t>هايي براي احشام آنها احاطه شده است. مصالح اصلی بنا سنگ، ساروج و آجر است و طرح كلي آن تا حد زيادي به رباط قلي شباهت دارد.</w:t>
      </w:r>
    </w:p>
    <w:p w:rsidR="00CA034B" w:rsidRPr="00097389" w:rsidRDefault="00CA034B" w:rsidP="00CA034B">
      <w:pPr>
        <w:jc w:val="lowKashida"/>
        <w:rPr>
          <w:rFonts w:cs="B Mitra"/>
          <w:b/>
          <w:bCs/>
          <w:color w:val="FF9900"/>
          <w:rtl/>
          <w:lang w:bidi="fa-IR"/>
        </w:rPr>
      </w:pPr>
      <w:r>
        <w:rPr>
          <w:rFonts w:cs="B Mitra" w:hint="cs"/>
          <w:b/>
          <w:bCs/>
          <w:color w:val="FF9900"/>
          <w:rtl/>
          <w:lang w:bidi="fa-IR"/>
        </w:rPr>
        <w:t>حوض انبار بینی</w:t>
      </w:r>
      <w:r>
        <w:rPr>
          <w:rFonts w:cs="B Mitra" w:hint="cs"/>
          <w:b/>
          <w:bCs/>
          <w:color w:val="FF9900"/>
          <w:rtl/>
          <w:lang w:bidi="fa-IR"/>
        </w:rPr>
        <w:softHyphen/>
        <w:t>دنباله</w:t>
      </w:r>
    </w:p>
    <w:p w:rsidR="00CA034B" w:rsidRPr="00097389" w:rsidRDefault="00CA034B" w:rsidP="00CA034B">
      <w:pPr>
        <w:jc w:val="lowKashida"/>
        <w:rPr>
          <w:rFonts w:cs="B Mitra"/>
          <w:b/>
          <w:bCs/>
          <w:color w:val="FF9900"/>
          <w:sz w:val="20"/>
          <w:szCs w:val="20"/>
          <w:rtl/>
          <w:lang w:bidi="fa-IR"/>
        </w:rPr>
      </w:pPr>
      <w:r w:rsidRPr="00097389">
        <w:rPr>
          <w:rFonts w:cs="B Mitra" w:hint="cs"/>
          <w:b/>
          <w:bCs/>
          <w:color w:val="FF9900"/>
          <w:rtl/>
          <w:lang w:bidi="fa-IR"/>
        </w:rPr>
        <w:t xml:space="preserve"> </w:t>
      </w:r>
      <w:r w:rsidRPr="00097389">
        <w:rPr>
          <w:rFonts w:cs="B Mitra" w:hint="cs"/>
          <w:b/>
          <w:bCs/>
          <w:color w:val="FF9900"/>
          <w:sz w:val="20"/>
          <w:szCs w:val="20"/>
          <w:rtl/>
          <w:lang w:bidi="fa-IR"/>
        </w:rPr>
        <w:t xml:space="preserve">شماره ثبت در فهرست آثار ملي : </w:t>
      </w:r>
      <w:r>
        <w:rPr>
          <w:rFonts w:cs="B Mitra" w:hint="cs"/>
          <w:b/>
          <w:bCs/>
          <w:color w:val="FF9900"/>
          <w:sz w:val="20"/>
          <w:szCs w:val="20"/>
          <w:rtl/>
          <w:lang w:bidi="fa-IR"/>
        </w:rPr>
        <w:t>23258</w:t>
      </w:r>
    </w:p>
    <w:p w:rsidR="00CA034B" w:rsidRPr="00097389" w:rsidRDefault="00CA034B" w:rsidP="00CA034B">
      <w:pPr>
        <w:jc w:val="lowKashida"/>
        <w:rPr>
          <w:rFonts w:cs="B Mitra"/>
          <w:b/>
          <w:bCs/>
          <w:color w:val="FF9900"/>
          <w:rtl/>
          <w:lang w:bidi="fa-IR"/>
        </w:rPr>
      </w:pPr>
      <w:r w:rsidRPr="00097389">
        <w:rPr>
          <w:rFonts w:cs="B Mitra" w:hint="cs"/>
          <w:b/>
          <w:bCs/>
          <w:color w:val="FF9900"/>
          <w:sz w:val="20"/>
          <w:szCs w:val="20"/>
          <w:rtl/>
          <w:lang w:bidi="fa-IR"/>
        </w:rPr>
        <w:t xml:space="preserve">موقعیت: </w:t>
      </w:r>
      <w:r>
        <w:rPr>
          <w:rFonts w:cs="B Mitra" w:hint="cs"/>
          <w:color w:val="FF9900"/>
          <w:sz w:val="20"/>
          <w:szCs w:val="20"/>
          <w:rtl/>
          <w:lang w:bidi="fa-IR"/>
        </w:rPr>
        <w:t>13 کیلومتری غرب شهر درق</w:t>
      </w:r>
      <w:r w:rsidRPr="00097389">
        <w:rPr>
          <w:rFonts w:cs="B Mitra" w:hint="cs"/>
          <w:color w:val="FF9900"/>
          <w:sz w:val="20"/>
          <w:szCs w:val="20"/>
          <w:rtl/>
          <w:lang w:bidi="fa-IR"/>
        </w:rPr>
        <w:t xml:space="preserve">، شهرستان </w:t>
      </w:r>
      <w:r>
        <w:rPr>
          <w:rFonts w:cs="B Mitra" w:hint="cs"/>
          <w:color w:val="FF9900"/>
          <w:sz w:val="20"/>
          <w:szCs w:val="20"/>
          <w:rtl/>
          <w:lang w:bidi="fa-IR"/>
        </w:rPr>
        <w:t>گرمه</w:t>
      </w:r>
    </w:p>
    <w:p w:rsidR="00CA034B" w:rsidRPr="00097389" w:rsidRDefault="00CA034B" w:rsidP="00CA034B">
      <w:pPr>
        <w:jc w:val="lowKashida"/>
        <w:rPr>
          <w:rFonts w:cs="B Mitra"/>
          <w:rtl/>
          <w:lang w:bidi="fa-IR"/>
        </w:rPr>
      </w:pPr>
      <w:r>
        <w:rPr>
          <w:rFonts w:cs="B Mitra" w:hint="cs"/>
          <w:rtl/>
          <w:lang w:bidi="fa-IR"/>
        </w:rPr>
        <w:t xml:space="preserve">این حوض انبار با لاشه سنگ </w:t>
      </w:r>
      <w:r w:rsidRPr="00454AB2">
        <w:rPr>
          <w:rFonts w:cs="B Mitra" w:hint="cs"/>
          <w:rtl/>
          <w:lang w:bidi="fa-IR"/>
        </w:rPr>
        <w:t>و ملات گل آهک ساخته شده و از دو بخش اصلی شامل دهلیز ورودی و مخزن آب تشکیل شده که با قوس نیمدایره و گنبد کلاخودی ساده پوشش یافته است.</w:t>
      </w:r>
      <w:r>
        <w:rPr>
          <w:rFonts w:cs="B Mitra" w:hint="cs"/>
          <w:rtl/>
          <w:lang w:bidi="fa-IR"/>
        </w:rPr>
        <w:t xml:space="preserve"> بنای حوض انبار که از جمله بناهای عام المنفعه</w:t>
      </w:r>
      <w:r>
        <w:rPr>
          <w:rFonts w:cs="B Mitra"/>
          <w:rtl/>
          <w:lang w:bidi="fa-IR"/>
        </w:rPr>
        <w:softHyphen/>
      </w:r>
      <w:r>
        <w:rPr>
          <w:rFonts w:cs="B Mitra" w:hint="cs"/>
          <w:rtl/>
          <w:lang w:bidi="fa-IR"/>
        </w:rPr>
        <w:t>ی دوره قاجار  در منطقه به شمار می</w:t>
      </w:r>
      <w:r>
        <w:rPr>
          <w:rFonts w:cs="B Mitra" w:hint="cs"/>
          <w:rtl/>
          <w:lang w:bidi="fa-IR"/>
        </w:rPr>
        <w:softHyphen/>
        <w:t>رود برای نگهداری آب باران در مسیر یک راه قدیمی ساخته شده و مدتها آب مورد نیاز مسافران و چوپانان محلی را تأمین می</w:t>
      </w:r>
      <w:r>
        <w:rPr>
          <w:rFonts w:cs="B Mitra" w:hint="cs"/>
          <w:rtl/>
          <w:lang w:bidi="fa-IR"/>
        </w:rPr>
        <w:softHyphen/>
        <w:t>کرده است. چندین نمونه از این حوض انبارها در مسیر راه وجود دارد که امروزه با ورود تجهیزات حمل و نقل پیشرفته به عرصه</w:t>
      </w:r>
      <w:r>
        <w:rPr>
          <w:rFonts w:cs="B Mitra" w:hint="cs"/>
          <w:rtl/>
          <w:lang w:bidi="fa-IR"/>
        </w:rPr>
        <w:softHyphen/>
        <w:t>ی زندگی بشر و منسوخ شدن نظام ارتباطی کاروانی، کاربری اصلی خود را از دست داده</w:t>
      </w:r>
      <w:r>
        <w:rPr>
          <w:rFonts w:cs="B Mitra" w:hint="cs"/>
          <w:rtl/>
          <w:lang w:bidi="fa-IR"/>
        </w:rPr>
        <w:softHyphen/>
        <w:t>اند.</w:t>
      </w:r>
    </w:p>
    <w:p w:rsidR="00CA034B" w:rsidRPr="00097389" w:rsidRDefault="00CA034B" w:rsidP="00CA034B">
      <w:pPr>
        <w:jc w:val="lowKashida"/>
        <w:rPr>
          <w:rFonts w:cs="B Mitra"/>
          <w:b/>
          <w:bCs/>
          <w:color w:val="FF9900"/>
          <w:rtl/>
          <w:lang w:bidi="fa-IR"/>
        </w:rPr>
      </w:pPr>
      <w:r w:rsidRPr="00097389">
        <w:rPr>
          <w:rFonts w:cs="B Mitra" w:hint="cs"/>
          <w:b/>
          <w:bCs/>
          <w:color w:val="FF9900"/>
          <w:rtl/>
          <w:lang w:bidi="fa-IR"/>
        </w:rPr>
        <w:t>آرامگاه باغ مزار گرمه</w:t>
      </w:r>
    </w:p>
    <w:p w:rsidR="00CA034B" w:rsidRPr="00097389" w:rsidRDefault="00CA034B" w:rsidP="00CA034B">
      <w:pPr>
        <w:jc w:val="lowKashida"/>
        <w:rPr>
          <w:rFonts w:cs="B Mitra"/>
          <w:b/>
          <w:bCs/>
          <w:color w:val="FF9900"/>
          <w:sz w:val="20"/>
          <w:szCs w:val="20"/>
          <w:rtl/>
          <w:lang w:bidi="fa-IR"/>
        </w:rPr>
      </w:pPr>
      <w:r w:rsidRPr="00097389">
        <w:rPr>
          <w:rFonts w:cs="B Mitra" w:hint="cs"/>
          <w:b/>
          <w:bCs/>
          <w:color w:val="FF9900"/>
          <w:sz w:val="20"/>
          <w:szCs w:val="20"/>
          <w:rtl/>
          <w:lang w:bidi="fa-IR"/>
        </w:rPr>
        <w:t xml:space="preserve">شماره ثبت در فهرست آثار ملي: </w:t>
      </w:r>
      <w:r w:rsidRPr="00097389">
        <w:rPr>
          <w:rFonts w:cs="B Mitra" w:hint="cs"/>
          <w:b/>
          <w:bCs/>
          <w:color w:val="FF9900"/>
          <w:rtl/>
          <w:lang w:bidi="fa-IR"/>
        </w:rPr>
        <w:t>1380</w:t>
      </w:r>
    </w:p>
    <w:p w:rsidR="00CA034B" w:rsidRPr="00097389" w:rsidRDefault="00CA034B" w:rsidP="00CA034B">
      <w:pPr>
        <w:jc w:val="lowKashida"/>
        <w:rPr>
          <w:rFonts w:cs="B Mitra"/>
          <w:b/>
          <w:bCs/>
          <w:color w:val="FF9900"/>
          <w:rtl/>
          <w:lang w:bidi="fa-IR"/>
        </w:rPr>
      </w:pPr>
      <w:r w:rsidRPr="00097389">
        <w:rPr>
          <w:rFonts w:cs="B Mitra" w:hint="cs"/>
          <w:color w:val="FF9900"/>
          <w:rtl/>
          <w:lang w:bidi="fa-IR"/>
        </w:rPr>
        <w:t xml:space="preserve">موقعیت: </w:t>
      </w:r>
      <w:r w:rsidRPr="00097389">
        <w:rPr>
          <w:rFonts w:cs="B Mitra" w:hint="cs"/>
          <w:color w:val="FF9900"/>
          <w:sz w:val="22"/>
          <w:szCs w:val="22"/>
          <w:rtl/>
          <w:lang w:bidi="fa-IR"/>
        </w:rPr>
        <w:t xml:space="preserve">شهرستان </w:t>
      </w:r>
      <w:r>
        <w:rPr>
          <w:rFonts w:cs="B Mitra" w:hint="cs"/>
          <w:color w:val="FF9900"/>
          <w:sz w:val="22"/>
          <w:szCs w:val="22"/>
          <w:rtl/>
          <w:lang w:bidi="fa-IR"/>
        </w:rPr>
        <w:t>گرمه</w:t>
      </w:r>
      <w:r w:rsidRPr="00097389">
        <w:rPr>
          <w:rFonts w:cs="B Mitra" w:hint="cs"/>
          <w:color w:val="FF9900"/>
          <w:sz w:val="22"/>
          <w:szCs w:val="22"/>
          <w:rtl/>
          <w:lang w:bidi="fa-IR"/>
        </w:rPr>
        <w:t xml:space="preserve">، </w:t>
      </w:r>
      <w:r>
        <w:rPr>
          <w:rFonts w:cs="B Mitra" w:hint="cs"/>
          <w:color w:val="FF9900"/>
          <w:sz w:val="22"/>
          <w:szCs w:val="22"/>
          <w:rtl/>
          <w:lang w:bidi="fa-IR"/>
        </w:rPr>
        <w:t xml:space="preserve">مرکز </w:t>
      </w:r>
      <w:r w:rsidRPr="00097389">
        <w:rPr>
          <w:rFonts w:cs="B Mitra" w:hint="cs"/>
          <w:color w:val="FF9900"/>
          <w:sz w:val="22"/>
          <w:szCs w:val="22"/>
          <w:rtl/>
          <w:lang w:bidi="fa-IR"/>
        </w:rPr>
        <w:t>شهرگرمه</w:t>
      </w:r>
      <w:r w:rsidRPr="00097389">
        <w:rPr>
          <w:rFonts w:cs="B Mitra" w:hint="cs"/>
          <w:b/>
          <w:bCs/>
          <w:color w:val="FF9900"/>
          <w:rtl/>
          <w:lang w:bidi="fa-IR"/>
        </w:rPr>
        <w:t xml:space="preserve">  </w:t>
      </w:r>
    </w:p>
    <w:p w:rsidR="00CA034B" w:rsidRPr="00CA034B" w:rsidRDefault="00CA034B" w:rsidP="00CA034B">
      <w:pPr>
        <w:jc w:val="lowKashida"/>
        <w:rPr>
          <w:rFonts w:cs="B Mitra"/>
          <w:rtl/>
          <w:lang w:bidi="fa-IR"/>
        </w:rPr>
      </w:pPr>
      <w:r w:rsidRPr="00097389">
        <w:rPr>
          <w:rFonts w:cs="B Mitra" w:hint="cs"/>
          <w:rtl/>
          <w:lang w:bidi="fa-IR"/>
        </w:rPr>
        <w:t>آرامگاه باغ مزار</w:t>
      </w:r>
      <w:r w:rsidRPr="00097389">
        <w:rPr>
          <w:rFonts w:cs="B Mitra" w:hint="cs"/>
          <w:b/>
          <w:bCs/>
          <w:rtl/>
          <w:lang w:bidi="fa-IR"/>
        </w:rPr>
        <w:t xml:space="preserve"> </w:t>
      </w:r>
      <w:r w:rsidRPr="00097389">
        <w:rPr>
          <w:rFonts w:cs="B Mitra" w:hint="cs"/>
          <w:rtl/>
          <w:lang w:bidi="fa-IR"/>
        </w:rPr>
        <w:t xml:space="preserve">یکی از آثار منحصر به فرد قرن هفتم هجری در شهرستان </w:t>
      </w:r>
      <w:r>
        <w:rPr>
          <w:rFonts w:cs="B Mitra" w:hint="cs"/>
          <w:rtl/>
          <w:lang w:bidi="fa-IR"/>
        </w:rPr>
        <w:t>گرمه</w:t>
      </w:r>
      <w:r w:rsidRPr="00097389">
        <w:rPr>
          <w:rFonts w:cs="B Mitra" w:hint="cs"/>
          <w:rtl/>
          <w:lang w:bidi="fa-IR"/>
        </w:rPr>
        <w:t xml:space="preserve"> است که </w:t>
      </w:r>
      <w:r>
        <w:rPr>
          <w:rFonts w:cs="B Mitra" w:hint="cs"/>
          <w:rtl/>
          <w:lang w:bidi="fa-IR"/>
        </w:rPr>
        <w:t xml:space="preserve">مشخص نیست چه شخصیتی در آن دفن شده است. این بنا </w:t>
      </w:r>
      <w:r w:rsidRPr="00097389">
        <w:rPr>
          <w:rFonts w:cs="B Mitra" w:hint="cs"/>
          <w:rtl/>
          <w:lang w:bidi="fa-IR"/>
        </w:rPr>
        <w:t xml:space="preserve">با مصالح آجر و ملات گچ  ساخته شده و </w:t>
      </w:r>
      <w:r>
        <w:rPr>
          <w:rFonts w:cs="B Mitra" w:hint="cs"/>
          <w:rtl/>
          <w:lang w:bidi="fa-IR"/>
        </w:rPr>
        <w:t xml:space="preserve">در زمان آبادانی </w:t>
      </w:r>
      <w:r w:rsidRPr="00097389">
        <w:rPr>
          <w:rFonts w:cs="B Mitra" w:hint="cs"/>
          <w:rtl/>
          <w:lang w:bidi="fa-IR"/>
        </w:rPr>
        <w:t xml:space="preserve">در </w:t>
      </w:r>
      <w:r>
        <w:rPr>
          <w:rFonts w:cs="B Mitra" w:hint="cs"/>
          <w:rtl/>
          <w:lang w:bidi="fa-IR"/>
        </w:rPr>
        <w:t>مرکز</w:t>
      </w:r>
      <w:r w:rsidRPr="00097389">
        <w:rPr>
          <w:rFonts w:cs="B Mitra" w:hint="cs"/>
          <w:rtl/>
          <w:lang w:bidi="fa-IR"/>
        </w:rPr>
        <w:t xml:space="preserve"> باغی قرار داشته است. پلان بنا از نوع چهارطاقي گنبد دار است که از داخل مربع و از خارج هشت ضلعي است. چهار گوشۀ بنا با طاقنماهاي تزئيني متشكل از دو بازوي بلند با تاج پيش آمده نما سازي شده که هر بازو يكي از پايه</w:t>
      </w:r>
      <w:r w:rsidRPr="00097389">
        <w:rPr>
          <w:rFonts w:cs="B Mitra"/>
          <w:rtl/>
          <w:lang w:bidi="fa-IR"/>
        </w:rPr>
        <w:softHyphen/>
      </w:r>
      <w:r w:rsidRPr="00097389">
        <w:rPr>
          <w:rFonts w:cs="B Mitra" w:hint="cs"/>
          <w:rtl/>
          <w:lang w:bidi="fa-IR"/>
        </w:rPr>
        <w:t>هاي طاق ايوان را شكل مي</w:t>
      </w:r>
      <w:r w:rsidRPr="00097389">
        <w:rPr>
          <w:rFonts w:cs="B Mitra"/>
          <w:rtl/>
          <w:lang w:bidi="fa-IR"/>
        </w:rPr>
        <w:softHyphen/>
      </w:r>
      <w:r w:rsidRPr="00097389">
        <w:rPr>
          <w:rFonts w:cs="B Mitra" w:hint="cs"/>
          <w:rtl/>
          <w:lang w:bidi="fa-IR"/>
        </w:rPr>
        <w:t xml:space="preserve">دهد. شيوه آجر چيني خفته راسته در طاقنماها، فيلپوشها و نما سازي گنبد در </w:t>
      </w:r>
      <w:r w:rsidRPr="00097389">
        <w:rPr>
          <w:rFonts w:cs="B Mitra" w:hint="cs"/>
          <w:rtl/>
          <w:lang w:bidi="fa-IR"/>
        </w:rPr>
        <w:lastRenderedPageBreak/>
        <w:t>منطقه بي نظير است.</w:t>
      </w:r>
      <w:r>
        <w:rPr>
          <w:rFonts w:cs="B Mitra" w:hint="cs"/>
          <w:rtl/>
          <w:lang w:bidi="fa-IR"/>
        </w:rPr>
        <w:t xml:space="preserve"> شاکلۀ کلی بنا حاکی از آن است که اینجا مدفن شخصیت بزرگ و تأثیرگذاری در منطقه بوده است که امید می</w:t>
      </w:r>
      <w:r>
        <w:rPr>
          <w:rFonts w:cs="B Mitra" w:hint="cs"/>
          <w:rtl/>
          <w:lang w:bidi="fa-IR"/>
        </w:rPr>
        <w:softHyphen/>
        <w:t>رود در آینده با مطالعات تاریخی و باستان شناختی بازشناسی شود.</w:t>
      </w:r>
    </w:p>
    <w:p w:rsidR="00CA034B" w:rsidRPr="00097389" w:rsidRDefault="00CA034B" w:rsidP="00CA034B">
      <w:pPr>
        <w:jc w:val="lowKashida"/>
        <w:rPr>
          <w:rFonts w:cs="B Mitra"/>
          <w:b/>
          <w:bCs/>
          <w:color w:val="FF9900"/>
          <w:rtl/>
          <w:lang w:bidi="fa-IR"/>
        </w:rPr>
      </w:pPr>
      <w:r w:rsidRPr="00097389">
        <w:rPr>
          <w:rFonts w:cs="B Mitra" w:hint="cs"/>
          <w:b/>
          <w:bCs/>
          <w:color w:val="FF9900"/>
          <w:rtl/>
          <w:lang w:bidi="fa-IR"/>
        </w:rPr>
        <w:t>رباط قره بيل</w:t>
      </w:r>
    </w:p>
    <w:p w:rsidR="00CA034B" w:rsidRPr="00097389" w:rsidRDefault="00CA034B" w:rsidP="00CA034B">
      <w:pPr>
        <w:jc w:val="lowKashida"/>
        <w:rPr>
          <w:rFonts w:cs="B Mitra"/>
          <w:b/>
          <w:bCs/>
          <w:color w:val="FF9900"/>
          <w:sz w:val="20"/>
          <w:szCs w:val="20"/>
          <w:rtl/>
          <w:lang w:bidi="fa-IR"/>
        </w:rPr>
      </w:pPr>
      <w:r w:rsidRPr="00097389">
        <w:rPr>
          <w:rFonts w:cs="B Mitra" w:hint="cs"/>
          <w:b/>
          <w:bCs/>
          <w:color w:val="FF9900"/>
          <w:sz w:val="20"/>
          <w:szCs w:val="20"/>
          <w:rtl/>
          <w:lang w:bidi="fa-IR"/>
        </w:rPr>
        <w:t>شماره ثبت در فهرست آثار ملي: 4574</w:t>
      </w:r>
    </w:p>
    <w:p w:rsidR="00CA034B" w:rsidRPr="00097389" w:rsidRDefault="00CA034B" w:rsidP="00CA034B">
      <w:pPr>
        <w:jc w:val="lowKashida"/>
        <w:rPr>
          <w:rFonts w:cs="B Mitra"/>
          <w:color w:val="FF9900"/>
          <w:rtl/>
          <w:lang w:bidi="fa-IR"/>
        </w:rPr>
      </w:pPr>
      <w:r w:rsidRPr="00097389">
        <w:rPr>
          <w:rFonts w:cs="B Mitra" w:hint="cs"/>
          <w:color w:val="FF9900"/>
          <w:rtl/>
          <w:lang w:bidi="fa-IR"/>
        </w:rPr>
        <w:t xml:space="preserve">موقعیت: شهرستان </w:t>
      </w:r>
      <w:r>
        <w:rPr>
          <w:rFonts w:cs="B Mitra" w:hint="cs"/>
          <w:color w:val="FF9900"/>
          <w:rtl/>
          <w:lang w:bidi="fa-IR"/>
        </w:rPr>
        <w:t>گرمه</w:t>
      </w:r>
      <w:r w:rsidRPr="00097389">
        <w:rPr>
          <w:rFonts w:cs="B Mitra" w:hint="cs"/>
          <w:color w:val="FF9900"/>
          <w:rtl/>
          <w:lang w:bidi="fa-IR"/>
        </w:rPr>
        <w:t>، روستای رباط قره بیل</w:t>
      </w:r>
    </w:p>
    <w:p w:rsidR="00CA034B" w:rsidRPr="00CA034B" w:rsidRDefault="00CA034B" w:rsidP="00CA034B">
      <w:pPr>
        <w:jc w:val="lowKashida"/>
        <w:rPr>
          <w:rFonts w:cs="B Mitra"/>
          <w:rtl/>
        </w:rPr>
      </w:pPr>
      <w:r>
        <w:rPr>
          <w:rFonts w:cs="B Mitra" w:hint="cs"/>
          <w:rtl/>
          <w:lang w:bidi="fa-IR"/>
        </w:rPr>
        <w:t>کاروانسرا</w:t>
      </w:r>
      <w:r w:rsidRPr="00097389">
        <w:rPr>
          <w:rFonts w:cs="B Mitra" w:hint="cs"/>
          <w:rtl/>
          <w:lang w:bidi="fa-IR"/>
        </w:rPr>
        <w:t xml:space="preserve"> یا رباط قره</w:t>
      </w:r>
      <w:r w:rsidRPr="00097389">
        <w:rPr>
          <w:rFonts w:cs="B Mitra"/>
          <w:rtl/>
          <w:lang w:bidi="fa-IR"/>
        </w:rPr>
        <w:softHyphen/>
      </w:r>
      <w:r w:rsidRPr="00097389">
        <w:rPr>
          <w:rFonts w:cs="B Mitra" w:hint="cs"/>
          <w:rtl/>
          <w:lang w:bidi="fa-IR"/>
        </w:rPr>
        <w:t xml:space="preserve">بیل یکی دیگر از کاروانسراهای تاریخی شهرستان </w:t>
      </w:r>
      <w:r>
        <w:rPr>
          <w:rFonts w:cs="B Mitra" w:hint="cs"/>
          <w:rtl/>
          <w:lang w:bidi="fa-IR"/>
        </w:rPr>
        <w:t>گرمه</w:t>
      </w:r>
      <w:r w:rsidRPr="00097389">
        <w:rPr>
          <w:rFonts w:cs="B Mitra" w:hint="cs"/>
          <w:rtl/>
          <w:lang w:bidi="fa-IR"/>
        </w:rPr>
        <w:t xml:space="preserve"> است که </w:t>
      </w:r>
      <w:r>
        <w:rPr>
          <w:rFonts w:cs="B Mitra" w:hint="cs"/>
          <w:rtl/>
          <w:lang w:bidi="fa-IR"/>
        </w:rPr>
        <w:t>به احتمال فراوان</w:t>
      </w:r>
      <w:r w:rsidRPr="00097389">
        <w:rPr>
          <w:rFonts w:cs="B Mitra" w:hint="cs"/>
          <w:rtl/>
          <w:lang w:bidi="fa-IR"/>
        </w:rPr>
        <w:t xml:space="preserve"> </w:t>
      </w:r>
      <w:r>
        <w:rPr>
          <w:rFonts w:cs="B Mitra" w:hint="cs"/>
          <w:rtl/>
          <w:lang w:bidi="fa-IR"/>
        </w:rPr>
        <w:t>قدمت بنای اولیه آن به قرون 5-4 هجری می</w:t>
      </w:r>
      <w:r>
        <w:rPr>
          <w:rFonts w:cs="B Mitra" w:hint="cs"/>
          <w:rtl/>
          <w:lang w:bidi="fa-IR"/>
        </w:rPr>
        <w:softHyphen/>
        <w:t xml:space="preserve">رسد و در متون تاریخی از آن به نام رباط املوتلو یاد شده است. بعدها </w:t>
      </w:r>
      <w:r w:rsidRPr="00097389">
        <w:rPr>
          <w:rFonts w:cs="B Mitra" w:hint="cs"/>
          <w:rtl/>
          <w:lang w:bidi="fa-IR"/>
        </w:rPr>
        <w:t xml:space="preserve">در دورۀ تیموری </w:t>
      </w:r>
      <w:r>
        <w:rPr>
          <w:rFonts w:cs="B Mitra" w:hint="cs"/>
          <w:rtl/>
          <w:lang w:bidi="fa-IR"/>
        </w:rPr>
        <w:t>و زمانی که شاهراه کهن گرگان-نیشابور برای دسترسی به مشهد احیا می</w:t>
      </w:r>
      <w:r>
        <w:rPr>
          <w:rFonts w:cs="B Mitra" w:hint="cs"/>
          <w:rtl/>
          <w:lang w:bidi="fa-IR"/>
        </w:rPr>
        <w:softHyphen/>
        <w:t>شود، به دستور وزیر با تدبیر دربار تیموری، میر علیشیر نوایی، رباط</w:t>
      </w:r>
      <w:r>
        <w:rPr>
          <w:rFonts w:cs="B Mitra" w:hint="cs"/>
          <w:rtl/>
          <w:lang w:bidi="fa-IR"/>
        </w:rPr>
        <w:softHyphen/>
        <w:t>هایی در طول این مسیر ساخته شده و یا رباط</w:t>
      </w:r>
      <w:r>
        <w:rPr>
          <w:rFonts w:cs="B Mitra" w:hint="cs"/>
          <w:rtl/>
          <w:lang w:bidi="fa-IR"/>
        </w:rPr>
        <w:softHyphen/>
        <w:t>های قدیمی مرمت می</w:t>
      </w:r>
      <w:r>
        <w:rPr>
          <w:rFonts w:cs="B Mitra" w:hint="cs"/>
          <w:rtl/>
          <w:lang w:bidi="fa-IR"/>
        </w:rPr>
        <w:softHyphen/>
        <w:t xml:space="preserve">شود. در این فرایند رباط قره بیل نیز توسعه یافته و با الحاق بخشهایی جدید احیا </w:t>
      </w:r>
      <w:r w:rsidRPr="00097389">
        <w:rPr>
          <w:rFonts w:cs="B Mitra" w:hint="cs"/>
          <w:rtl/>
          <w:lang w:bidi="fa-IR"/>
        </w:rPr>
        <w:t xml:space="preserve">و </w:t>
      </w:r>
      <w:r>
        <w:rPr>
          <w:rFonts w:cs="B Mitra" w:hint="cs"/>
          <w:rtl/>
          <w:lang w:bidi="fa-IR"/>
        </w:rPr>
        <w:t>مورد استفاده مسافران قرار می</w:t>
      </w:r>
      <w:r>
        <w:rPr>
          <w:rFonts w:cs="B Mitra" w:hint="cs"/>
          <w:rtl/>
          <w:lang w:bidi="fa-IR"/>
        </w:rPr>
        <w:softHyphen/>
        <w:t>گیرد.</w:t>
      </w:r>
      <w:r w:rsidRPr="00097389">
        <w:rPr>
          <w:rFonts w:cs="B Mitra" w:hint="cs"/>
          <w:rtl/>
          <w:lang w:bidi="fa-IR"/>
        </w:rPr>
        <w:t xml:space="preserve"> این کاروانسرا با مصالح سنگ، ساروج، گچ و آجر بنا شده و پلان </w:t>
      </w:r>
      <w:r w:rsidRPr="00097389">
        <w:rPr>
          <w:rFonts w:cs="B Mitra" w:hint="cs"/>
          <w:rtl/>
        </w:rPr>
        <w:t xml:space="preserve">چهارگوش با دو حياط بزرگ و كوچك دارد. در گرداگرد حياط </w:t>
      </w:r>
      <w:r>
        <w:rPr>
          <w:rFonts w:cs="B Mitra" w:hint="cs"/>
          <w:rtl/>
        </w:rPr>
        <w:t>بزرگ</w:t>
      </w:r>
      <w:r w:rsidRPr="00097389">
        <w:rPr>
          <w:rFonts w:cs="B Mitra" w:hint="cs"/>
          <w:rtl/>
        </w:rPr>
        <w:t xml:space="preserve"> غرفه</w:t>
      </w:r>
      <w:r w:rsidRPr="00097389">
        <w:rPr>
          <w:rFonts w:cs="B Mitra" w:hint="cs"/>
          <w:rtl/>
        </w:rPr>
        <w:softHyphen/>
        <w:t xml:space="preserve">های متعددی احداث شده كه پوشش سقف آنها گنبدي است و زير سقف با كاربندي هاي زيباي گچي تزئين شده است. </w:t>
      </w:r>
    </w:p>
    <w:p w:rsidR="00CA034B" w:rsidRPr="00097389" w:rsidRDefault="00CA034B" w:rsidP="00CA034B">
      <w:pPr>
        <w:jc w:val="lowKashida"/>
        <w:rPr>
          <w:rFonts w:cs="B Mitra"/>
          <w:b/>
          <w:bCs/>
          <w:color w:val="FF9900"/>
          <w:rtl/>
          <w:lang w:bidi="fa-IR"/>
        </w:rPr>
      </w:pPr>
      <w:r w:rsidRPr="00097389">
        <w:rPr>
          <w:rFonts w:cs="B Mitra" w:hint="cs"/>
          <w:b/>
          <w:bCs/>
          <w:color w:val="FF9900"/>
          <w:rtl/>
          <w:lang w:bidi="fa-IR"/>
        </w:rPr>
        <w:t>مسجد جامع درق</w:t>
      </w:r>
    </w:p>
    <w:p w:rsidR="00CA034B" w:rsidRPr="00097389" w:rsidRDefault="00CA034B" w:rsidP="00CA034B">
      <w:pPr>
        <w:jc w:val="lowKashida"/>
        <w:rPr>
          <w:rFonts w:cs="B Mitra"/>
          <w:b/>
          <w:bCs/>
          <w:color w:val="FF9900"/>
          <w:sz w:val="20"/>
          <w:szCs w:val="20"/>
          <w:rtl/>
          <w:lang w:bidi="fa-IR"/>
        </w:rPr>
      </w:pPr>
      <w:r w:rsidRPr="00097389">
        <w:rPr>
          <w:rFonts w:cs="B Mitra" w:hint="cs"/>
          <w:b/>
          <w:bCs/>
          <w:color w:val="FF9900"/>
          <w:sz w:val="20"/>
          <w:szCs w:val="20"/>
          <w:rtl/>
          <w:lang w:bidi="fa-IR"/>
        </w:rPr>
        <w:t>شماره ثبت در فهرست آثار ملي: 17387</w:t>
      </w:r>
    </w:p>
    <w:p w:rsidR="00CA034B" w:rsidRPr="00097389" w:rsidRDefault="00CA034B" w:rsidP="00CA034B">
      <w:pPr>
        <w:jc w:val="lowKashida"/>
        <w:rPr>
          <w:rFonts w:cs="B Mitra"/>
          <w:color w:val="FF9900"/>
          <w:rtl/>
          <w:lang w:bidi="fa-IR"/>
        </w:rPr>
      </w:pPr>
      <w:r w:rsidRPr="00097389">
        <w:rPr>
          <w:rFonts w:cs="B Mitra" w:hint="cs"/>
          <w:color w:val="FF9900"/>
          <w:rtl/>
          <w:lang w:bidi="fa-IR"/>
        </w:rPr>
        <w:t xml:space="preserve">موقعیت: شهرستان </w:t>
      </w:r>
      <w:r>
        <w:rPr>
          <w:rFonts w:cs="B Mitra" w:hint="cs"/>
          <w:color w:val="FF9900"/>
          <w:rtl/>
          <w:lang w:bidi="fa-IR"/>
        </w:rPr>
        <w:t>گرمه</w:t>
      </w:r>
      <w:r w:rsidRPr="00097389">
        <w:rPr>
          <w:rFonts w:cs="B Mitra" w:hint="cs"/>
          <w:color w:val="FF9900"/>
          <w:rtl/>
          <w:lang w:bidi="fa-IR"/>
        </w:rPr>
        <w:t>، شهر درق</w:t>
      </w:r>
    </w:p>
    <w:p w:rsidR="00CA034B" w:rsidRDefault="00CA034B" w:rsidP="00CA034B">
      <w:pPr>
        <w:jc w:val="lowKashida"/>
        <w:rPr>
          <w:rFonts w:cs="B Mitra"/>
          <w:b/>
          <w:bCs/>
          <w:color w:val="FF9900"/>
          <w:rtl/>
          <w:lang w:bidi="fa-IR"/>
        </w:rPr>
      </w:pPr>
      <w:r w:rsidRPr="00097389">
        <w:rPr>
          <w:rFonts w:cs="B Mitra" w:hint="cs"/>
          <w:rtl/>
          <w:lang w:bidi="fa-IR"/>
        </w:rPr>
        <w:t>مسجد جامع درق یکی از آثار ارزشمند مذهبی</w:t>
      </w:r>
      <w:r w:rsidRPr="00097389">
        <w:rPr>
          <w:rFonts w:cs="B Mitra" w:hint="cs"/>
          <w:vertAlign w:val="subscript"/>
          <w:rtl/>
          <w:lang w:bidi="fa-IR"/>
        </w:rPr>
        <w:t>-</w:t>
      </w:r>
      <w:r w:rsidRPr="00097389">
        <w:rPr>
          <w:rFonts w:cs="B Mitra" w:hint="cs"/>
          <w:rtl/>
          <w:lang w:bidi="fa-IR"/>
        </w:rPr>
        <w:t xml:space="preserve">تاریخی شهرستان </w:t>
      </w:r>
      <w:r>
        <w:rPr>
          <w:rFonts w:cs="B Mitra" w:hint="cs"/>
          <w:rtl/>
          <w:lang w:bidi="fa-IR"/>
        </w:rPr>
        <w:t>گرمه</w:t>
      </w:r>
      <w:r w:rsidRPr="00097389">
        <w:rPr>
          <w:rFonts w:cs="B Mitra" w:hint="cs"/>
          <w:rtl/>
          <w:lang w:bidi="fa-IR"/>
        </w:rPr>
        <w:t xml:space="preserve"> قلمداد می</w:t>
      </w:r>
      <w:r w:rsidRPr="00097389">
        <w:rPr>
          <w:rFonts w:cs="B Mitra" w:hint="cs"/>
          <w:rtl/>
          <w:lang w:bidi="fa-IR"/>
        </w:rPr>
        <w:softHyphen/>
        <w:t>شود که در دوره صفوی احداث شده است. این مسجد کوچک با الگوی معماری سنتی و مصالح خشت و گل ساخته شده و سقف آن با مجموعه</w:t>
      </w:r>
      <w:r w:rsidRPr="00097389">
        <w:rPr>
          <w:rFonts w:cs="B Mitra" w:hint="cs"/>
          <w:rtl/>
          <w:lang w:bidi="fa-IR"/>
        </w:rPr>
        <w:softHyphen/>
        <w:t>ای از قوسهای ضربی پوشش یافته است. در وسط بنا چهار ستون درشت چهارگوش وجود دارد که پایه</w:t>
      </w:r>
      <w:r w:rsidRPr="00097389">
        <w:rPr>
          <w:rFonts w:cs="B Mitra" w:hint="cs"/>
          <w:rtl/>
          <w:lang w:bidi="fa-IR"/>
        </w:rPr>
        <w:softHyphen/>
        <w:t xml:space="preserve">های گنبد بزرگ مرکزی بر روی آنها  قرار گرفته است. </w:t>
      </w:r>
      <w:r w:rsidRPr="00097389">
        <w:rPr>
          <w:rFonts w:cs="B Mitra" w:hint="cs"/>
          <w:b/>
          <w:bCs/>
          <w:color w:val="FF9900"/>
          <w:rtl/>
          <w:lang w:bidi="fa-IR"/>
        </w:rPr>
        <w:t xml:space="preserve"> </w:t>
      </w:r>
    </w:p>
    <w:p w:rsidR="00CA034B" w:rsidRPr="00097389" w:rsidRDefault="00CA034B" w:rsidP="00CA034B">
      <w:pPr>
        <w:jc w:val="lowKashida"/>
        <w:rPr>
          <w:rFonts w:cs="B Mitra"/>
          <w:b/>
          <w:bCs/>
          <w:color w:val="FF9900"/>
          <w:rtl/>
          <w:lang w:bidi="fa-IR"/>
        </w:rPr>
      </w:pPr>
      <w:r w:rsidRPr="00097389">
        <w:rPr>
          <w:rFonts w:cs="B Mitra" w:hint="cs"/>
          <w:b/>
          <w:bCs/>
          <w:color w:val="FF9900"/>
          <w:rtl/>
          <w:lang w:bidi="fa-IR"/>
        </w:rPr>
        <w:t>مسجد جامع ایور</w:t>
      </w:r>
    </w:p>
    <w:p w:rsidR="00CA034B" w:rsidRPr="00097389" w:rsidRDefault="00CA034B" w:rsidP="00CA034B">
      <w:pPr>
        <w:jc w:val="lowKashida"/>
        <w:rPr>
          <w:rFonts w:cs="B Mitra"/>
          <w:b/>
          <w:bCs/>
          <w:color w:val="FF9900"/>
          <w:sz w:val="20"/>
          <w:szCs w:val="20"/>
          <w:rtl/>
          <w:lang w:bidi="fa-IR"/>
        </w:rPr>
      </w:pPr>
      <w:r w:rsidRPr="00097389">
        <w:rPr>
          <w:rFonts w:cs="B Mitra" w:hint="cs"/>
          <w:b/>
          <w:bCs/>
          <w:color w:val="FF9900"/>
          <w:sz w:val="20"/>
          <w:szCs w:val="20"/>
          <w:rtl/>
          <w:lang w:bidi="fa-IR"/>
        </w:rPr>
        <w:t>شماره ثبت در فهرست آثار ملي: 17384</w:t>
      </w:r>
    </w:p>
    <w:p w:rsidR="00CA034B" w:rsidRPr="00097389" w:rsidRDefault="00CA034B" w:rsidP="00CA034B">
      <w:pPr>
        <w:jc w:val="lowKashida"/>
        <w:rPr>
          <w:rFonts w:cs="B Mitra"/>
          <w:color w:val="FF9900"/>
          <w:rtl/>
          <w:lang w:bidi="fa-IR"/>
        </w:rPr>
      </w:pPr>
      <w:r w:rsidRPr="00097389">
        <w:rPr>
          <w:rFonts w:cs="B Mitra" w:hint="cs"/>
          <w:color w:val="FF9900"/>
          <w:rtl/>
          <w:lang w:bidi="fa-IR"/>
        </w:rPr>
        <w:t xml:space="preserve">موقعیت: شهرستان </w:t>
      </w:r>
      <w:r>
        <w:rPr>
          <w:rFonts w:cs="B Mitra" w:hint="cs"/>
          <w:color w:val="FF9900"/>
          <w:rtl/>
          <w:lang w:bidi="fa-IR"/>
        </w:rPr>
        <w:t>گرمه</w:t>
      </w:r>
      <w:r w:rsidRPr="00097389">
        <w:rPr>
          <w:rFonts w:cs="B Mitra" w:hint="cs"/>
          <w:color w:val="FF9900"/>
          <w:rtl/>
          <w:lang w:bidi="fa-IR"/>
        </w:rPr>
        <w:t xml:space="preserve">، شهر </w:t>
      </w:r>
      <w:r>
        <w:rPr>
          <w:rFonts w:cs="B Mitra" w:hint="cs"/>
          <w:color w:val="FF9900"/>
          <w:rtl/>
          <w:lang w:bidi="fa-IR"/>
        </w:rPr>
        <w:t>ایور</w:t>
      </w:r>
    </w:p>
    <w:p w:rsidR="00CA034B" w:rsidRPr="00097389" w:rsidRDefault="00CA034B" w:rsidP="00CA034B">
      <w:pPr>
        <w:jc w:val="lowKashida"/>
        <w:rPr>
          <w:rFonts w:cs="B Mitra"/>
          <w:rtl/>
          <w:lang w:bidi="fa-IR"/>
        </w:rPr>
      </w:pPr>
      <w:r w:rsidRPr="00097389">
        <w:rPr>
          <w:rFonts w:cs="B Mitra" w:hint="cs"/>
          <w:rtl/>
          <w:lang w:bidi="fa-IR"/>
        </w:rPr>
        <w:t>مسجد جامع ایور یکی دیگر از آثار مذهبی</w:t>
      </w:r>
      <w:r w:rsidRPr="00097389">
        <w:rPr>
          <w:rFonts w:cs="B Mitra" w:hint="cs"/>
          <w:vertAlign w:val="subscript"/>
          <w:rtl/>
          <w:lang w:bidi="fa-IR"/>
        </w:rPr>
        <w:t>-</w:t>
      </w:r>
      <w:r w:rsidRPr="00097389">
        <w:rPr>
          <w:rFonts w:cs="B Mitra" w:hint="cs"/>
          <w:rtl/>
          <w:lang w:bidi="fa-IR"/>
        </w:rPr>
        <w:t xml:space="preserve">تاریخی شهرستان </w:t>
      </w:r>
      <w:r>
        <w:rPr>
          <w:rFonts w:cs="B Mitra" w:hint="cs"/>
          <w:rtl/>
          <w:lang w:bidi="fa-IR"/>
        </w:rPr>
        <w:t>ایور</w:t>
      </w:r>
      <w:r w:rsidRPr="00097389">
        <w:rPr>
          <w:rFonts w:cs="B Mitra" w:hint="cs"/>
          <w:rtl/>
          <w:lang w:bidi="fa-IR"/>
        </w:rPr>
        <w:t xml:space="preserve"> است که بر اساس کتیبۀ داخل بنا در سال 1171 هجری ساخته شده است. مسجد با مصالح خشت و گل ساخته شده و سقف آن با گنبدهای کوچک ضربی پوشش یافته که پایۀ آنها بر روی هفت ستون و شش نیم ستون مدور بزرگ قرار گرفته است. در کتیبه سنگی بنا بانی مسجد رحیم</w:t>
      </w:r>
      <w:r w:rsidRPr="00097389">
        <w:rPr>
          <w:rFonts w:cs="B Mitra" w:hint="cs"/>
          <w:rtl/>
          <w:lang w:bidi="fa-IR"/>
        </w:rPr>
        <w:softHyphen/>
        <w:t>بک و معمار آن قنبر علی آقا خراسانی ذکر شده است.</w:t>
      </w:r>
    </w:p>
    <w:p w:rsidR="00CA034B" w:rsidRPr="00097389" w:rsidRDefault="00CA034B" w:rsidP="00CA034B">
      <w:pPr>
        <w:jc w:val="lowKashida"/>
        <w:rPr>
          <w:rFonts w:cs="B Mitra"/>
          <w:b/>
          <w:bCs/>
          <w:color w:val="FF9900"/>
          <w:rtl/>
          <w:lang w:bidi="fa-IR"/>
        </w:rPr>
      </w:pPr>
      <w:r>
        <w:rPr>
          <w:rFonts w:cs="B Mitra" w:hint="cs"/>
          <w:b/>
          <w:bCs/>
          <w:color w:val="FF9900"/>
          <w:rtl/>
          <w:lang w:bidi="fa-IR"/>
        </w:rPr>
        <w:t>محوطه باستاني قلعه دهي</w:t>
      </w:r>
    </w:p>
    <w:p w:rsidR="00CA034B" w:rsidRPr="00097389" w:rsidRDefault="00CA034B" w:rsidP="00CA034B">
      <w:pPr>
        <w:jc w:val="lowKashida"/>
        <w:rPr>
          <w:rFonts w:cs="B Mitra"/>
          <w:b/>
          <w:bCs/>
          <w:color w:val="FF9900"/>
          <w:sz w:val="20"/>
          <w:szCs w:val="20"/>
          <w:rtl/>
          <w:lang w:bidi="fa-IR"/>
        </w:rPr>
      </w:pPr>
      <w:r w:rsidRPr="00097389">
        <w:rPr>
          <w:rFonts w:cs="B Mitra" w:hint="cs"/>
          <w:b/>
          <w:bCs/>
          <w:color w:val="FF9900"/>
          <w:sz w:val="20"/>
          <w:szCs w:val="20"/>
          <w:rtl/>
          <w:lang w:bidi="fa-IR"/>
        </w:rPr>
        <w:t xml:space="preserve">شماره ثبت در فهرست آثار ملي: </w:t>
      </w:r>
      <w:r>
        <w:rPr>
          <w:rFonts w:cs="B Mitra" w:hint="cs"/>
          <w:b/>
          <w:bCs/>
          <w:color w:val="FF9900"/>
          <w:sz w:val="20"/>
          <w:szCs w:val="20"/>
          <w:rtl/>
          <w:lang w:bidi="fa-IR"/>
        </w:rPr>
        <w:t>18837</w:t>
      </w:r>
    </w:p>
    <w:p w:rsidR="00CA034B" w:rsidRPr="00097389" w:rsidRDefault="00CA034B" w:rsidP="00CA034B">
      <w:pPr>
        <w:jc w:val="lowKashida"/>
        <w:rPr>
          <w:rFonts w:cs="B Mitra"/>
          <w:color w:val="FF9900"/>
          <w:rtl/>
          <w:lang w:bidi="fa-IR"/>
        </w:rPr>
      </w:pPr>
      <w:r w:rsidRPr="00097389">
        <w:rPr>
          <w:rFonts w:cs="B Mitra" w:hint="cs"/>
          <w:color w:val="FF9900"/>
          <w:rtl/>
          <w:lang w:bidi="fa-IR"/>
        </w:rPr>
        <w:t xml:space="preserve">موقعیت: شهرستان </w:t>
      </w:r>
      <w:r>
        <w:rPr>
          <w:rFonts w:cs="B Mitra" w:hint="cs"/>
          <w:color w:val="FF9900"/>
          <w:rtl/>
          <w:lang w:bidi="fa-IR"/>
        </w:rPr>
        <w:t>گرمه</w:t>
      </w:r>
      <w:r w:rsidRPr="00097389">
        <w:rPr>
          <w:rFonts w:cs="B Mitra" w:hint="cs"/>
          <w:color w:val="FF9900"/>
          <w:rtl/>
          <w:lang w:bidi="fa-IR"/>
        </w:rPr>
        <w:t xml:space="preserve">، </w:t>
      </w:r>
      <w:r>
        <w:rPr>
          <w:rFonts w:cs="B Mitra" w:hint="cs"/>
          <w:color w:val="FF9900"/>
          <w:rtl/>
          <w:lang w:bidi="fa-IR"/>
        </w:rPr>
        <w:t xml:space="preserve">1 کيلومتري شمال شرق </w:t>
      </w:r>
      <w:r w:rsidRPr="00097389">
        <w:rPr>
          <w:rFonts w:cs="B Mitra" w:hint="cs"/>
          <w:color w:val="FF9900"/>
          <w:rtl/>
          <w:lang w:bidi="fa-IR"/>
        </w:rPr>
        <w:t xml:space="preserve">شهر </w:t>
      </w:r>
      <w:r>
        <w:rPr>
          <w:rFonts w:cs="B Mitra" w:hint="cs"/>
          <w:color w:val="FF9900"/>
          <w:rtl/>
          <w:lang w:bidi="fa-IR"/>
        </w:rPr>
        <w:t>درق</w:t>
      </w:r>
    </w:p>
    <w:p w:rsidR="00CA034B" w:rsidRDefault="00CA034B" w:rsidP="00CA034B">
      <w:pPr>
        <w:jc w:val="lowKashida"/>
        <w:rPr>
          <w:rFonts w:cs="B Mitra"/>
          <w:rtl/>
          <w:lang w:bidi="fa-IR"/>
        </w:rPr>
      </w:pPr>
      <w:r>
        <w:rPr>
          <w:rFonts w:cs="B Mitra" w:hint="cs"/>
          <w:rtl/>
          <w:lang w:bidi="fa-IR"/>
        </w:rPr>
        <w:t>اين محوطه بقاياي يک قلعه خشتي و گلي با پلان مستطيلي به مساحت حدود نيم هکتار است. دروازه اصلي اين قلعه در ضلع شرقي قرار داشته و حصار آن در بخشهاي مختلف برج و بارو داشته که اکنون در اثر فرسايش به تلي از خاک بدل شده است. بررسيهاي باستان شناختي و مطالعه سفالينه هاي پراکنده در محوطه نشان مي دهد اين قلعه طي قرون 8-6 هجري مسکوني بوده و زندگي در آن جريان داشته است.</w:t>
      </w:r>
    </w:p>
    <w:p w:rsidR="00D01A84" w:rsidRDefault="00D01A84"/>
    <w:sectPr w:rsidR="00D01A84" w:rsidSect="002D5754">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CA034B"/>
    <w:rsid w:val="000118AB"/>
    <w:rsid w:val="00020853"/>
    <w:rsid w:val="00046FF8"/>
    <w:rsid w:val="00052F59"/>
    <w:rsid w:val="000656F8"/>
    <w:rsid w:val="0007239A"/>
    <w:rsid w:val="00072E6C"/>
    <w:rsid w:val="00080D55"/>
    <w:rsid w:val="00090477"/>
    <w:rsid w:val="00093824"/>
    <w:rsid w:val="000A3EBE"/>
    <w:rsid w:val="000A7F0F"/>
    <w:rsid w:val="000B7F49"/>
    <w:rsid w:val="000C637F"/>
    <w:rsid w:val="000C7F17"/>
    <w:rsid w:val="000D22E2"/>
    <w:rsid w:val="000D2C4A"/>
    <w:rsid w:val="000D3A0A"/>
    <w:rsid w:val="000E078E"/>
    <w:rsid w:val="000E0DBE"/>
    <w:rsid w:val="000F6AEA"/>
    <w:rsid w:val="000F6E36"/>
    <w:rsid w:val="00101116"/>
    <w:rsid w:val="00104068"/>
    <w:rsid w:val="001057A2"/>
    <w:rsid w:val="00110C37"/>
    <w:rsid w:val="00113725"/>
    <w:rsid w:val="00132EBE"/>
    <w:rsid w:val="0013383C"/>
    <w:rsid w:val="00135548"/>
    <w:rsid w:val="001403E4"/>
    <w:rsid w:val="00140D1C"/>
    <w:rsid w:val="001521A3"/>
    <w:rsid w:val="001533D1"/>
    <w:rsid w:val="00167A41"/>
    <w:rsid w:val="00173A6F"/>
    <w:rsid w:val="00190833"/>
    <w:rsid w:val="001920A2"/>
    <w:rsid w:val="0019497B"/>
    <w:rsid w:val="001A22F4"/>
    <w:rsid w:val="001A4DF4"/>
    <w:rsid w:val="001A51C5"/>
    <w:rsid w:val="001A6250"/>
    <w:rsid w:val="001A77BD"/>
    <w:rsid w:val="001B215F"/>
    <w:rsid w:val="001B34A3"/>
    <w:rsid w:val="001C1162"/>
    <w:rsid w:val="001C2E1F"/>
    <w:rsid w:val="001D2060"/>
    <w:rsid w:val="001D35A5"/>
    <w:rsid w:val="00207808"/>
    <w:rsid w:val="00215A20"/>
    <w:rsid w:val="00224434"/>
    <w:rsid w:val="00225EC3"/>
    <w:rsid w:val="00225F92"/>
    <w:rsid w:val="0023261B"/>
    <w:rsid w:val="002348D0"/>
    <w:rsid w:val="002472F8"/>
    <w:rsid w:val="00254417"/>
    <w:rsid w:val="0026720E"/>
    <w:rsid w:val="00286E9E"/>
    <w:rsid w:val="0028739D"/>
    <w:rsid w:val="002917BA"/>
    <w:rsid w:val="00293F74"/>
    <w:rsid w:val="002949C0"/>
    <w:rsid w:val="002B2DB9"/>
    <w:rsid w:val="002B7371"/>
    <w:rsid w:val="002C2CEC"/>
    <w:rsid w:val="002C7DD2"/>
    <w:rsid w:val="002D5754"/>
    <w:rsid w:val="002F4165"/>
    <w:rsid w:val="002F5947"/>
    <w:rsid w:val="003073C7"/>
    <w:rsid w:val="00317B75"/>
    <w:rsid w:val="003221A7"/>
    <w:rsid w:val="00330890"/>
    <w:rsid w:val="003314BD"/>
    <w:rsid w:val="00344EF0"/>
    <w:rsid w:val="00346CFB"/>
    <w:rsid w:val="00353B11"/>
    <w:rsid w:val="0035610C"/>
    <w:rsid w:val="0035775C"/>
    <w:rsid w:val="00360378"/>
    <w:rsid w:val="003634FC"/>
    <w:rsid w:val="00365F53"/>
    <w:rsid w:val="0037515D"/>
    <w:rsid w:val="00377C52"/>
    <w:rsid w:val="00382C9B"/>
    <w:rsid w:val="00383FA4"/>
    <w:rsid w:val="00385B09"/>
    <w:rsid w:val="00387A4C"/>
    <w:rsid w:val="00397984"/>
    <w:rsid w:val="003A1FBD"/>
    <w:rsid w:val="003A2626"/>
    <w:rsid w:val="003C084B"/>
    <w:rsid w:val="003C4D7D"/>
    <w:rsid w:val="003C74BA"/>
    <w:rsid w:val="003C7605"/>
    <w:rsid w:val="003D49EC"/>
    <w:rsid w:val="003D6777"/>
    <w:rsid w:val="003D79E9"/>
    <w:rsid w:val="003E4DF9"/>
    <w:rsid w:val="003F0334"/>
    <w:rsid w:val="003F3D05"/>
    <w:rsid w:val="003F4946"/>
    <w:rsid w:val="00405931"/>
    <w:rsid w:val="00406982"/>
    <w:rsid w:val="00412B4D"/>
    <w:rsid w:val="00427FB1"/>
    <w:rsid w:val="00437F2D"/>
    <w:rsid w:val="004403EA"/>
    <w:rsid w:val="00442A92"/>
    <w:rsid w:val="00445238"/>
    <w:rsid w:val="004455CB"/>
    <w:rsid w:val="00457390"/>
    <w:rsid w:val="004627AB"/>
    <w:rsid w:val="0046310B"/>
    <w:rsid w:val="00465281"/>
    <w:rsid w:val="00466E7F"/>
    <w:rsid w:val="00474E73"/>
    <w:rsid w:val="004967E6"/>
    <w:rsid w:val="004A5F52"/>
    <w:rsid w:val="004A6373"/>
    <w:rsid w:val="004A7AE1"/>
    <w:rsid w:val="004B3CEA"/>
    <w:rsid w:val="004B6801"/>
    <w:rsid w:val="004B7BF7"/>
    <w:rsid w:val="004C7C9A"/>
    <w:rsid w:val="004D2E55"/>
    <w:rsid w:val="004D4117"/>
    <w:rsid w:val="004E00BD"/>
    <w:rsid w:val="004E0F52"/>
    <w:rsid w:val="004E27D4"/>
    <w:rsid w:val="004F7158"/>
    <w:rsid w:val="00503F0A"/>
    <w:rsid w:val="00521918"/>
    <w:rsid w:val="0052427A"/>
    <w:rsid w:val="0052797B"/>
    <w:rsid w:val="00535560"/>
    <w:rsid w:val="00546A4B"/>
    <w:rsid w:val="00553814"/>
    <w:rsid w:val="00565FC4"/>
    <w:rsid w:val="0056783B"/>
    <w:rsid w:val="0059067F"/>
    <w:rsid w:val="00591057"/>
    <w:rsid w:val="00591138"/>
    <w:rsid w:val="005A1A3F"/>
    <w:rsid w:val="005A400C"/>
    <w:rsid w:val="005B5BA6"/>
    <w:rsid w:val="005C370D"/>
    <w:rsid w:val="005D355D"/>
    <w:rsid w:val="005D4898"/>
    <w:rsid w:val="005D6F2E"/>
    <w:rsid w:val="005E0F35"/>
    <w:rsid w:val="005E45FA"/>
    <w:rsid w:val="005F2C2E"/>
    <w:rsid w:val="005F3811"/>
    <w:rsid w:val="005F6EC5"/>
    <w:rsid w:val="0061054A"/>
    <w:rsid w:val="00612563"/>
    <w:rsid w:val="0064043B"/>
    <w:rsid w:val="006407F8"/>
    <w:rsid w:val="00645425"/>
    <w:rsid w:val="0065578D"/>
    <w:rsid w:val="00661896"/>
    <w:rsid w:val="006651B9"/>
    <w:rsid w:val="00670CF8"/>
    <w:rsid w:val="00673508"/>
    <w:rsid w:val="00676685"/>
    <w:rsid w:val="00684171"/>
    <w:rsid w:val="00694FE0"/>
    <w:rsid w:val="006955A1"/>
    <w:rsid w:val="006A2A38"/>
    <w:rsid w:val="006A3F09"/>
    <w:rsid w:val="006B22FF"/>
    <w:rsid w:val="006B5F69"/>
    <w:rsid w:val="006C2BA2"/>
    <w:rsid w:val="006C38A0"/>
    <w:rsid w:val="006C5427"/>
    <w:rsid w:val="006D1ECD"/>
    <w:rsid w:val="006E17A5"/>
    <w:rsid w:val="006E5406"/>
    <w:rsid w:val="006E6FC3"/>
    <w:rsid w:val="006F64EE"/>
    <w:rsid w:val="006F6F99"/>
    <w:rsid w:val="00704FFA"/>
    <w:rsid w:val="00707EF5"/>
    <w:rsid w:val="007141AD"/>
    <w:rsid w:val="00716F25"/>
    <w:rsid w:val="007220F1"/>
    <w:rsid w:val="00724E17"/>
    <w:rsid w:val="00733292"/>
    <w:rsid w:val="007452C6"/>
    <w:rsid w:val="007476B2"/>
    <w:rsid w:val="007556B5"/>
    <w:rsid w:val="007668B4"/>
    <w:rsid w:val="00767C4C"/>
    <w:rsid w:val="00774357"/>
    <w:rsid w:val="00775039"/>
    <w:rsid w:val="0078773B"/>
    <w:rsid w:val="00796381"/>
    <w:rsid w:val="007B7411"/>
    <w:rsid w:val="007C33E0"/>
    <w:rsid w:val="007C6E17"/>
    <w:rsid w:val="007D037C"/>
    <w:rsid w:val="007E56B1"/>
    <w:rsid w:val="007E6E4B"/>
    <w:rsid w:val="007F1095"/>
    <w:rsid w:val="007F20AB"/>
    <w:rsid w:val="007F391E"/>
    <w:rsid w:val="007F601D"/>
    <w:rsid w:val="00801DB9"/>
    <w:rsid w:val="00802301"/>
    <w:rsid w:val="00802908"/>
    <w:rsid w:val="0080454E"/>
    <w:rsid w:val="00805043"/>
    <w:rsid w:val="00806A6E"/>
    <w:rsid w:val="008149B7"/>
    <w:rsid w:val="0081556C"/>
    <w:rsid w:val="008159E2"/>
    <w:rsid w:val="00844AC5"/>
    <w:rsid w:val="0085137C"/>
    <w:rsid w:val="00861AD9"/>
    <w:rsid w:val="00865618"/>
    <w:rsid w:val="00872CEC"/>
    <w:rsid w:val="00875CBF"/>
    <w:rsid w:val="00882049"/>
    <w:rsid w:val="00884935"/>
    <w:rsid w:val="008B27CD"/>
    <w:rsid w:val="008B3DFE"/>
    <w:rsid w:val="008B49B8"/>
    <w:rsid w:val="008C5061"/>
    <w:rsid w:val="008D4556"/>
    <w:rsid w:val="008D4AD8"/>
    <w:rsid w:val="008D5D11"/>
    <w:rsid w:val="008E443B"/>
    <w:rsid w:val="008E56D4"/>
    <w:rsid w:val="008F1755"/>
    <w:rsid w:val="008F35FF"/>
    <w:rsid w:val="009028DC"/>
    <w:rsid w:val="00916B94"/>
    <w:rsid w:val="00921462"/>
    <w:rsid w:val="009218E4"/>
    <w:rsid w:val="00927715"/>
    <w:rsid w:val="00937505"/>
    <w:rsid w:val="009414FB"/>
    <w:rsid w:val="00947A39"/>
    <w:rsid w:val="00950EC5"/>
    <w:rsid w:val="00955539"/>
    <w:rsid w:val="00956A8A"/>
    <w:rsid w:val="009608C4"/>
    <w:rsid w:val="00964022"/>
    <w:rsid w:val="009769FE"/>
    <w:rsid w:val="00990ED7"/>
    <w:rsid w:val="00995DB7"/>
    <w:rsid w:val="009972B0"/>
    <w:rsid w:val="009A5C65"/>
    <w:rsid w:val="009B40A9"/>
    <w:rsid w:val="009B5889"/>
    <w:rsid w:val="009B6B09"/>
    <w:rsid w:val="009B6C96"/>
    <w:rsid w:val="009D19DE"/>
    <w:rsid w:val="009E0116"/>
    <w:rsid w:val="009E4EAA"/>
    <w:rsid w:val="009E540F"/>
    <w:rsid w:val="009E7F1D"/>
    <w:rsid w:val="009F2030"/>
    <w:rsid w:val="00A0475C"/>
    <w:rsid w:val="00A1744C"/>
    <w:rsid w:val="00A21C26"/>
    <w:rsid w:val="00A34B15"/>
    <w:rsid w:val="00A35D0D"/>
    <w:rsid w:val="00A4425C"/>
    <w:rsid w:val="00A445A9"/>
    <w:rsid w:val="00A46EFF"/>
    <w:rsid w:val="00A502FF"/>
    <w:rsid w:val="00A86FDD"/>
    <w:rsid w:val="00AA1900"/>
    <w:rsid w:val="00AA2B3E"/>
    <w:rsid w:val="00AB1514"/>
    <w:rsid w:val="00AB2081"/>
    <w:rsid w:val="00AB3D64"/>
    <w:rsid w:val="00AB58EC"/>
    <w:rsid w:val="00AC7C5D"/>
    <w:rsid w:val="00AD5F7A"/>
    <w:rsid w:val="00AE054C"/>
    <w:rsid w:val="00AE1E45"/>
    <w:rsid w:val="00AE6619"/>
    <w:rsid w:val="00AE66DF"/>
    <w:rsid w:val="00AF09B6"/>
    <w:rsid w:val="00AF1D2F"/>
    <w:rsid w:val="00AF4150"/>
    <w:rsid w:val="00AF7030"/>
    <w:rsid w:val="00B01B02"/>
    <w:rsid w:val="00B0568F"/>
    <w:rsid w:val="00B103FA"/>
    <w:rsid w:val="00B12D40"/>
    <w:rsid w:val="00B13BBF"/>
    <w:rsid w:val="00B20952"/>
    <w:rsid w:val="00B250B6"/>
    <w:rsid w:val="00B26085"/>
    <w:rsid w:val="00B31594"/>
    <w:rsid w:val="00B33EB4"/>
    <w:rsid w:val="00B3647B"/>
    <w:rsid w:val="00B42768"/>
    <w:rsid w:val="00B469CB"/>
    <w:rsid w:val="00B54E16"/>
    <w:rsid w:val="00B6114E"/>
    <w:rsid w:val="00B62790"/>
    <w:rsid w:val="00B63889"/>
    <w:rsid w:val="00B72BE6"/>
    <w:rsid w:val="00B73710"/>
    <w:rsid w:val="00B7387B"/>
    <w:rsid w:val="00B73F30"/>
    <w:rsid w:val="00B7656C"/>
    <w:rsid w:val="00B83C22"/>
    <w:rsid w:val="00B9028B"/>
    <w:rsid w:val="00B94248"/>
    <w:rsid w:val="00B95494"/>
    <w:rsid w:val="00B95A68"/>
    <w:rsid w:val="00BB18F6"/>
    <w:rsid w:val="00BB210E"/>
    <w:rsid w:val="00BB3153"/>
    <w:rsid w:val="00BB458F"/>
    <w:rsid w:val="00BB561B"/>
    <w:rsid w:val="00BC1C41"/>
    <w:rsid w:val="00BC4E4A"/>
    <w:rsid w:val="00BC6B5A"/>
    <w:rsid w:val="00BC7D2D"/>
    <w:rsid w:val="00BD6F0F"/>
    <w:rsid w:val="00BE4EBD"/>
    <w:rsid w:val="00BF7BC4"/>
    <w:rsid w:val="00C0002A"/>
    <w:rsid w:val="00C0427F"/>
    <w:rsid w:val="00C05CBE"/>
    <w:rsid w:val="00C1192C"/>
    <w:rsid w:val="00C12838"/>
    <w:rsid w:val="00C1407C"/>
    <w:rsid w:val="00C143A5"/>
    <w:rsid w:val="00C14659"/>
    <w:rsid w:val="00C22EE3"/>
    <w:rsid w:val="00C32145"/>
    <w:rsid w:val="00C40AC3"/>
    <w:rsid w:val="00C43B7F"/>
    <w:rsid w:val="00C57566"/>
    <w:rsid w:val="00C579E2"/>
    <w:rsid w:val="00C61556"/>
    <w:rsid w:val="00C74692"/>
    <w:rsid w:val="00C7579A"/>
    <w:rsid w:val="00C87FEF"/>
    <w:rsid w:val="00C903A1"/>
    <w:rsid w:val="00CA034B"/>
    <w:rsid w:val="00CA0FF8"/>
    <w:rsid w:val="00CA5DA5"/>
    <w:rsid w:val="00CB1FC6"/>
    <w:rsid w:val="00CB3255"/>
    <w:rsid w:val="00CB32E0"/>
    <w:rsid w:val="00CC09AB"/>
    <w:rsid w:val="00CE4FCA"/>
    <w:rsid w:val="00CE7561"/>
    <w:rsid w:val="00CF2A8F"/>
    <w:rsid w:val="00CF37C5"/>
    <w:rsid w:val="00D01A84"/>
    <w:rsid w:val="00D0510F"/>
    <w:rsid w:val="00D160CC"/>
    <w:rsid w:val="00D31D49"/>
    <w:rsid w:val="00D3501B"/>
    <w:rsid w:val="00D456F8"/>
    <w:rsid w:val="00D60395"/>
    <w:rsid w:val="00D62029"/>
    <w:rsid w:val="00D74E05"/>
    <w:rsid w:val="00D7592D"/>
    <w:rsid w:val="00D82DA6"/>
    <w:rsid w:val="00DA445C"/>
    <w:rsid w:val="00DA5137"/>
    <w:rsid w:val="00DA63FD"/>
    <w:rsid w:val="00DB1334"/>
    <w:rsid w:val="00DB2A4B"/>
    <w:rsid w:val="00DC0D9A"/>
    <w:rsid w:val="00DC492B"/>
    <w:rsid w:val="00DC7DB8"/>
    <w:rsid w:val="00DF2422"/>
    <w:rsid w:val="00DF3008"/>
    <w:rsid w:val="00DF4894"/>
    <w:rsid w:val="00E01E38"/>
    <w:rsid w:val="00E129DF"/>
    <w:rsid w:val="00E1592E"/>
    <w:rsid w:val="00E23D9B"/>
    <w:rsid w:val="00E350CE"/>
    <w:rsid w:val="00E457D1"/>
    <w:rsid w:val="00E50639"/>
    <w:rsid w:val="00E51804"/>
    <w:rsid w:val="00E600E9"/>
    <w:rsid w:val="00E62E55"/>
    <w:rsid w:val="00E72A01"/>
    <w:rsid w:val="00E7607C"/>
    <w:rsid w:val="00E844D9"/>
    <w:rsid w:val="00E85786"/>
    <w:rsid w:val="00EA3F1D"/>
    <w:rsid w:val="00EA7E1F"/>
    <w:rsid w:val="00EB1983"/>
    <w:rsid w:val="00EC0F14"/>
    <w:rsid w:val="00EE4254"/>
    <w:rsid w:val="00EF0B85"/>
    <w:rsid w:val="00EF0F32"/>
    <w:rsid w:val="00F00D60"/>
    <w:rsid w:val="00F035F6"/>
    <w:rsid w:val="00F1000F"/>
    <w:rsid w:val="00F114F1"/>
    <w:rsid w:val="00F11543"/>
    <w:rsid w:val="00F155D3"/>
    <w:rsid w:val="00F224A2"/>
    <w:rsid w:val="00F23714"/>
    <w:rsid w:val="00F41E09"/>
    <w:rsid w:val="00F435BD"/>
    <w:rsid w:val="00F439A6"/>
    <w:rsid w:val="00F56239"/>
    <w:rsid w:val="00F56747"/>
    <w:rsid w:val="00F631DE"/>
    <w:rsid w:val="00F67849"/>
    <w:rsid w:val="00F763AB"/>
    <w:rsid w:val="00F7651E"/>
    <w:rsid w:val="00F85288"/>
    <w:rsid w:val="00F910C3"/>
    <w:rsid w:val="00FA541A"/>
    <w:rsid w:val="00FC0F1A"/>
    <w:rsid w:val="00FC1379"/>
    <w:rsid w:val="00FD15A2"/>
    <w:rsid w:val="00FD6854"/>
    <w:rsid w:val="00FE15D5"/>
    <w:rsid w:val="00FF0824"/>
    <w:rsid w:val="00FF0FBD"/>
    <w:rsid w:val="00FF2781"/>
    <w:rsid w:val="00FF512C"/>
    <w:rsid w:val="00FF5F5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4B"/>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1450</Words>
  <Characters>8269</Characters>
  <Application>Microsoft Office Word</Application>
  <DocSecurity>0</DocSecurity>
  <Lines>68</Lines>
  <Paragraphs>19</Paragraphs>
  <ScaleCrop>false</ScaleCrop>
  <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2013-10-05T01:34:00Z</dcterms:created>
  <dcterms:modified xsi:type="dcterms:W3CDTF">2013-10-05T01:35:00Z</dcterms:modified>
</cp:coreProperties>
</file>